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B7" w:rsidRDefault="0096119E" w:rsidP="00D215B7">
      <w:pPr>
        <w:pStyle w:val="a7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9E" w:rsidRDefault="0096119E" w:rsidP="000E6A13">
      <w:pPr>
        <w:pStyle w:val="a7"/>
        <w:jc w:val="both"/>
        <w:rPr>
          <w:rFonts w:ascii="Times New Roman" w:hAnsi="Times New Roman"/>
          <w:b/>
          <w:sz w:val="56"/>
          <w:szCs w:val="56"/>
        </w:rPr>
      </w:pPr>
    </w:p>
    <w:p w:rsidR="0096119E" w:rsidRDefault="0096119E" w:rsidP="000E6A13">
      <w:pPr>
        <w:pStyle w:val="a7"/>
        <w:jc w:val="both"/>
        <w:rPr>
          <w:rFonts w:ascii="Times New Roman" w:hAnsi="Times New Roman"/>
          <w:b/>
          <w:sz w:val="56"/>
          <w:szCs w:val="56"/>
        </w:rPr>
      </w:pPr>
    </w:p>
    <w:p w:rsidR="0096119E" w:rsidRDefault="000E6A13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</w:p>
    <w:p w:rsidR="00BD59AF" w:rsidRPr="00BD59AF" w:rsidRDefault="0096119E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</w:t>
      </w:r>
      <w:r w:rsidR="000E6A1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D59AF" w:rsidRPr="00BD59AF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59AF" w:rsidRPr="00BD59AF">
        <w:rPr>
          <w:rFonts w:ascii="Times New Roman" w:hAnsi="Times New Roman"/>
          <w:sz w:val="28"/>
          <w:szCs w:val="28"/>
        </w:rPr>
        <w:t xml:space="preserve">1.1. Настоящее положение регламентирует организацию питания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в</w:t>
      </w:r>
      <w:proofErr w:type="gramEnd"/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 детском саду «Ёлочка</w:t>
      </w:r>
      <w:r w:rsidR="00BD59AF" w:rsidRPr="00BD59AF">
        <w:rPr>
          <w:rFonts w:ascii="Times New Roman" w:hAnsi="Times New Roman"/>
          <w:sz w:val="28"/>
          <w:szCs w:val="28"/>
        </w:rPr>
        <w:t>» (далее - Учреждение).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59AF" w:rsidRPr="00BD59AF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</w:t>
      </w:r>
      <w:proofErr w:type="spellStart"/>
      <w:r w:rsidR="00BD59AF" w:rsidRPr="00BD59AF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2.4.1.3049-13 «Санитарно - эпидемиологические требования к устройству,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содержанию и организации режима работы </w:t>
      </w:r>
      <w:proofErr w:type="gramStart"/>
      <w:r w:rsidRPr="00BD59AF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BD59AF">
        <w:rPr>
          <w:rFonts w:ascii="Times New Roman" w:hAnsi="Times New Roman"/>
          <w:sz w:val="28"/>
          <w:szCs w:val="28"/>
        </w:rPr>
        <w:t xml:space="preserve"> образовательных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организаций», «О санитарно-эпидемиологическом благополучии населения»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(с последующими изменениями), методическими рекомендациями «Питание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детей в детских дошкольных учреждениях, утвержденных Минздравом ССР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от 14 июня 1984 г.,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BD59AF">
        <w:rPr>
          <w:rFonts w:ascii="Times New Roman" w:hAnsi="Times New Roman"/>
          <w:sz w:val="28"/>
          <w:szCs w:val="28"/>
        </w:rPr>
        <w:t>СанПиН</w:t>
      </w:r>
      <w:proofErr w:type="spellEnd"/>
      <w:r w:rsidRPr="00BD59AF">
        <w:rPr>
          <w:rFonts w:ascii="Times New Roman" w:hAnsi="Times New Roman"/>
          <w:sz w:val="28"/>
          <w:szCs w:val="28"/>
        </w:rPr>
        <w:t xml:space="preserve"> 2.3.2.1078-01», утвержденных постановлением</w:t>
      </w:r>
      <w:r w:rsidR="000E6A13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Главного государственного санитарного врача РФ от 14 ноября 2001 г. № 36,</w:t>
      </w:r>
      <w:r w:rsidR="000E6A13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 xml:space="preserve">Санитарными правилами «Организация детского питания. </w:t>
      </w:r>
      <w:proofErr w:type="spellStart"/>
      <w:r w:rsidRPr="00BD59AF">
        <w:rPr>
          <w:rFonts w:ascii="Times New Roman" w:hAnsi="Times New Roman"/>
          <w:sz w:val="28"/>
          <w:szCs w:val="28"/>
        </w:rPr>
        <w:t>СанПиН</w:t>
      </w:r>
      <w:proofErr w:type="spellEnd"/>
      <w:r w:rsidR="000E6A13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2.3.2.1940-05», утвержденных постановлением Главного государственного</w:t>
      </w:r>
      <w:r w:rsidR="000E6A13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санитарного врача РФ от 19 января 2005 г. № 3, Инструкцией по проведению</w:t>
      </w:r>
      <w:r w:rsidR="000E6A13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С-витаминизации, утвержденной Минздравом РФ от 18.02.1994 г. № 06-15/3-15.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</w:t>
      </w:r>
      <w:r w:rsidR="00BD59AF" w:rsidRPr="00BD59AF">
        <w:rPr>
          <w:rFonts w:ascii="Times New Roman" w:hAnsi="Times New Roman"/>
          <w:sz w:val="28"/>
          <w:szCs w:val="28"/>
        </w:rPr>
        <w:t>. Заведующий Учреждением несет ответственность за организацию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питания, осуществляет </w:t>
      </w:r>
      <w:proofErr w:type="gramStart"/>
      <w:r w:rsidRPr="00BD59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59AF">
        <w:rPr>
          <w:rFonts w:ascii="Times New Roman" w:hAnsi="Times New Roman"/>
          <w:sz w:val="28"/>
          <w:szCs w:val="28"/>
        </w:rPr>
        <w:t xml:space="preserve"> работой сотрудников, участвующих в организации детского питания (заведующий складом, работники пищеблока, воспитатели, младшие воспитатели).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</w:t>
      </w:r>
      <w:r w:rsidR="00BD59AF" w:rsidRPr="00BD59AF">
        <w:rPr>
          <w:rFonts w:ascii="Times New Roman" w:hAnsi="Times New Roman"/>
          <w:sz w:val="28"/>
          <w:szCs w:val="28"/>
        </w:rPr>
        <w:t>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хранения продуктов питания в Учреждении.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BD59AF" w:rsidRPr="00BD59AF">
        <w:rPr>
          <w:rFonts w:ascii="Times New Roman" w:hAnsi="Times New Roman"/>
          <w:sz w:val="28"/>
          <w:szCs w:val="28"/>
        </w:rPr>
        <w:t>. Организация питания возлагается на администрацию Учреждения.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Распределение обязанностей по организации питания между работниками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пищеблока, педагогами, младшими воспитателями определено должностными инструкциями.</w:t>
      </w:r>
    </w:p>
    <w:p w:rsidR="000E6A13" w:rsidRDefault="000E6A13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BD59AF" w:rsidRPr="00BD59AF">
        <w:rPr>
          <w:rFonts w:ascii="Times New Roman" w:hAnsi="Times New Roman"/>
          <w:b/>
          <w:bCs/>
          <w:sz w:val="28"/>
          <w:szCs w:val="28"/>
        </w:rPr>
        <w:t>2. Организация питания на пищеблоке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59AF" w:rsidRPr="00BD59AF">
        <w:rPr>
          <w:rFonts w:ascii="Times New Roman" w:hAnsi="Times New Roman"/>
          <w:sz w:val="28"/>
          <w:szCs w:val="28"/>
        </w:rPr>
        <w:t>2.1. В</w:t>
      </w:r>
      <w:r>
        <w:rPr>
          <w:rFonts w:ascii="Times New Roman" w:hAnsi="Times New Roman"/>
          <w:sz w:val="28"/>
          <w:szCs w:val="28"/>
        </w:rPr>
        <w:t xml:space="preserve">оспитанники получают четырехразовое </w:t>
      </w:r>
      <w:r w:rsidR="00BD59AF" w:rsidRPr="00BD59AF">
        <w:rPr>
          <w:rFonts w:ascii="Times New Roman" w:hAnsi="Times New Roman"/>
          <w:sz w:val="28"/>
          <w:szCs w:val="28"/>
        </w:rPr>
        <w:t xml:space="preserve"> питание.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59AF" w:rsidRPr="00BD59AF">
        <w:rPr>
          <w:rFonts w:ascii="Times New Roman" w:hAnsi="Times New Roman"/>
          <w:sz w:val="28"/>
          <w:szCs w:val="28"/>
        </w:rPr>
        <w:t>2.2. Объем пищи и выход блюд должны строго соответствовать возрасту ребенка.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59AF" w:rsidRPr="00BD59AF">
        <w:rPr>
          <w:rFonts w:ascii="Times New Roman" w:hAnsi="Times New Roman"/>
          <w:sz w:val="28"/>
          <w:szCs w:val="28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утвержденным заведующим Учреждением.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59AF" w:rsidRPr="00BD59AF">
        <w:rPr>
          <w:rFonts w:ascii="Times New Roman" w:hAnsi="Times New Roman"/>
          <w:sz w:val="28"/>
          <w:szCs w:val="28"/>
        </w:rPr>
        <w:t xml:space="preserve">2.4. На основе примерного 10-дневного меню ежедневно на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следующий</w:t>
      </w:r>
      <w:proofErr w:type="gramEnd"/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</w:t>
      </w:r>
      <w:proofErr w:type="gramStart"/>
      <w:r>
        <w:rPr>
          <w:rFonts w:ascii="Times New Roman" w:hAnsi="Times New Roman"/>
          <w:sz w:val="28"/>
          <w:szCs w:val="28"/>
        </w:rPr>
        <w:t>Заведующей 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составляется и утверждается меню-требование. 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2.5</w:t>
      </w:r>
      <w:r w:rsidR="000E6A13">
        <w:rPr>
          <w:rFonts w:ascii="Times New Roman" w:hAnsi="Times New Roman"/>
          <w:sz w:val="28"/>
          <w:szCs w:val="28"/>
        </w:rPr>
        <w:t>.  При составлении меню для детей от 3 до 7 лет учитывается</w:t>
      </w:r>
      <w:r w:rsidRPr="00BD59AF">
        <w:rPr>
          <w:rFonts w:ascii="Times New Roman" w:hAnsi="Times New Roman"/>
          <w:sz w:val="28"/>
          <w:szCs w:val="28"/>
        </w:rPr>
        <w:t>: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среднесуточный набор продук</w:t>
      </w:r>
      <w:r w:rsidR="000E6A13">
        <w:rPr>
          <w:rFonts w:ascii="Times New Roman" w:hAnsi="Times New Roman"/>
          <w:sz w:val="28"/>
          <w:szCs w:val="28"/>
        </w:rPr>
        <w:t>тов</w:t>
      </w:r>
      <w:r w:rsidRPr="00BD59AF">
        <w:rPr>
          <w:rFonts w:ascii="Times New Roman" w:hAnsi="Times New Roman"/>
          <w:sz w:val="28"/>
          <w:szCs w:val="28"/>
        </w:rPr>
        <w:t>;</w:t>
      </w:r>
    </w:p>
    <w:p w:rsidR="00BD59AF" w:rsidRPr="00BD59AF" w:rsidRDefault="000E6A13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блюд</w:t>
      </w:r>
      <w:r w:rsidR="00BD59AF" w:rsidRPr="00BD59AF">
        <w:rPr>
          <w:rFonts w:ascii="Times New Roman" w:hAnsi="Times New Roman"/>
          <w:sz w:val="28"/>
          <w:szCs w:val="28"/>
        </w:rPr>
        <w:t>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lastRenderedPageBreak/>
        <w:t>- нормы физиологических потребностей;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нормы потерь при холодной и тепловой обработки продуктов;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выход готовых блюд;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нормы взаимозаменяемости продуктов при приготовлении блюд;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данные о химическом составе блюд;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- требования </w:t>
      </w:r>
      <w:proofErr w:type="spellStart"/>
      <w:r w:rsidRPr="00BD59A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D59AF">
        <w:rPr>
          <w:rFonts w:ascii="Times New Roman" w:hAnsi="Times New Roman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</w:t>
      </w:r>
      <w:r w:rsidR="001708D8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желудочно-кишечного заболевания, отравления.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сведениями о стоимости и наличии продуктов.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59AF" w:rsidRPr="00BD59AF">
        <w:rPr>
          <w:rFonts w:ascii="Times New Roman" w:hAnsi="Times New Roman"/>
          <w:sz w:val="28"/>
          <w:szCs w:val="28"/>
        </w:rPr>
        <w:t>2.6. При наличии воспитанников, имеющих рекомендации по специальному питанию, в меню-требование обязательно включают блюда для диетического питания.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59AF" w:rsidRPr="00BD59AF">
        <w:rPr>
          <w:rFonts w:ascii="Times New Roman" w:hAnsi="Times New Roman"/>
          <w:sz w:val="28"/>
          <w:szCs w:val="28"/>
        </w:rPr>
        <w:t>2.7. Данные о воспитанниках с рекомендациями по диетическому пита</w:t>
      </w:r>
      <w:r>
        <w:rPr>
          <w:rFonts w:ascii="Times New Roman" w:hAnsi="Times New Roman"/>
          <w:sz w:val="28"/>
          <w:szCs w:val="28"/>
        </w:rPr>
        <w:t>нию имеются в группе</w:t>
      </w:r>
      <w:r w:rsidR="00BD59AF" w:rsidRPr="00BD59AF">
        <w:rPr>
          <w:rFonts w:ascii="Times New Roman" w:hAnsi="Times New Roman"/>
          <w:sz w:val="28"/>
          <w:szCs w:val="28"/>
        </w:rPr>
        <w:t>, на пищеблок</w:t>
      </w:r>
      <w:r>
        <w:rPr>
          <w:rFonts w:ascii="Times New Roman" w:hAnsi="Times New Roman"/>
          <w:sz w:val="28"/>
          <w:szCs w:val="28"/>
        </w:rPr>
        <w:t>е и у Заведующей</w:t>
      </w:r>
      <w:r w:rsidR="00BD59AF" w:rsidRPr="00BD59AF">
        <w:rPr>
          <w:rFonts w:ascii="Times New Roman" w:hAnsi="Times New Roman"/>
          <w:sz w:val="28"/>
          <w:szCs w:val="28"/>
        </w:rPr>
        <w:t xml:space="preserve">. На основании данных о количестве присутствующих детей с показаниями к диетпитанию, в меню-раскладку вписывают блюда-заменители с учетом их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пищевой</w:t>
      </w:r>
      <w:proofErr w:type="gramEnd"/>
      <w:r w:rsidR="00BD59AF" w:rsidRPr="00BD59AF">
        <w:rPr>
          <w:rFonts w:ascii="Times New Roman" w:hAnsi="Times New Roman"/>
          <w:sz w:val="28"/>
          <w:szCs w:val="28"/>
        </w:rPr>
        <w:t xml:space="preserve"> и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энергетической ценности.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59AF" w:rsidRPr="00BD59AF">
        <w:rPr>
          <w:rFonts w:ascii="Times New Roman" w:hAnsi="Times New Roman"/>
          <w:sz w:val="28"/>
          <w:szCs w:val="28"/>
        </w:rPr>
        <w:t>2.8. Меню-требование является основным документом для приготовления пищи на пищеблоке.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59AF" w:rsidRPr="00BD59AF">
        <w:rPr>
          <w:rFonts w:ascii="Times New Roman" w:hAnsi="Times New Roman"/>
          <w:sz w:val="28"/>
          <w:szCs w:val="28"/>
        </w:rPr>
        <w:t>2.9. Вносить изменения в утвержденное меню-раскладку без согласования с заведующим Учреждением запрещается.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59AF" w:rsidRPr="00BD59AF">
        <w:rPr>
          <w:rFonts w:ascii="Times New Roman" w:hAnsi="Times New Roman"/>
          <w:sz w:val="28"/>
          <w:szCs w:val="28"/>
        </w:rPr>
        <w:t xml:space="preserve">2.10. При необходимости внесения изменения в меню (несвоевременный завоз продуктов, недоброкачественность продукта) </w:t>
      </w:r>
      <w:r>
        <w:rPr>
          <w:rFonts w:ascii="Times New Roman" w:hAnsi="Times New Roman"/>
          <w:sz w:val="28"/>
          <w:szCs w:val="28"/>
        </w:rPr>
        <w:t xml:space="preserve">завхозом </w:t>
      </w:r>
      <w:r w:rsidR="00BD59AF" w:rsidRPr="00BD59AF">
        <w:rPr>
          <w:rFonts w:ascii="Times New Roman" w:hAnsi="Times New Roman"/>
          <w:sz w:val="28"/>
          <w:szCs w:val="28"/>
        </w:rPr>
        <w:t xml:space="preserve"> составляется объяснительная с указанием причины. В меню-раскладку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вносятся изменения и заверяются подписью заведующего Учреждением. Исправления в меню-раскладке не допускаются.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59AF" w:rsidRPr="00BD59AF">
        <w:rPr>
          <w:rFonts w:ascii="Times New Roman" w:hAnsi="Times New Roman"/>
          <w:sz w:val="28"/>
          <w:szCs w:val="28"/>
        </w:rPr>
        <w:t>2.11. Для обеспечения преемственности питания родителей информируют об ассортименте питания ре</w:t>
      </w:r>
      <w:r>
        <w:rPr>
          <w:rFonts w:ascii="Times New Roman" w:hAnsi="Times New Roman"/>
          <w:sz w:val="28"/>
          <w:szCs w:val="28"/>
        </w:rPr>
        <w:t>бенка, вывешивая меню</w:t>
      </w:r>
      <w:r w:rsidR="00BD59AF" w:rsidRPr="00BD59AF">
        <w:rPr>
          <w:rFonts w:ascii="Times New Roman" w:hAnsi="Times New Roman"/>
          <w:sz w:val="28"/>
          <w:szCs w:val="28"/>
        </w:rPr>
        <w:t>, в раз</w:t>
      </w:r>
      <w:r>
        <w:rPr>
          <w:rFonts w:ascii="Times New Roman" w:hAnsi="Times New Roman"/>
          <w:sz w:val="28"/>
          <w:szCs w:val="28"/>
        </w:rPr>
        <w:t>девалке</w:t>
      </w:r>
      <w:r w:rsidR="00BD59AF" w:rsidRPr="00BD59A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BD59AF" w:rsidRPr="00BD59AF">
        <w:rPr>
          <w:rFonts w:ascii="Times New Roman" w:hAnsi="Times New Roman"/>
          <w:sz w:val="28"/>
          <w:szCs w:val="28"/>
        </w:rPr>
        <w:t>, с указанием полного наименования блюд, их выхода.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59AF" w:rsidRPr="00BD59AF">
        <w:rPr>
          <w:rFonts w:ascii="Times New Roman" w:hAnsi="Times New Roman"/>
          <w:sz w:val="28"/>
          <w:szCs w:val="28"/>
        </w:rPr>
        <w:t>2.12. Ежедневно медицинской сестрой ведется учет питающихся детей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и сотрудников с занесением данных в Журнал учета питания.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2.13. Заведующий </w:t>
      </w:r>
      <w:r w:rsidR="00BD59AF" w:rsidRPr="00BD5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обязана</w:t>
      </w:r>
      <w:proofErr w:type="gramEnd"/>
      <w:r w:rsidR="00BD59AF" w:rsidRPr="00BD59AF">
        <w:rPr>
          <w:rFonts w:ascii="Times New Roman" w:hAnsi="Times New Roman"/>
          <w:sz w:val="28"/>
          <w:szCs w:val="28"/>
        </w:rPr>
        <w:t xml:space="preserve"> присутствовать при закладке основных продуктов в котел и проверять блюда на выходе.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59AF" w:rsidRPr="00BD59AF">
        <w:rPr>
          <w:rFonts w:ascii="Times New Roman" w:hAnsi="Times New Roman"/>
          <w:sz w:val="28"/>
          <w:szCs w:val="28"/>
        </w:rPr>
        <w:t>2.14. Объем приготовленной пищи должен соответствовать количеству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детей и объему разовых порций; пища подается </w:t>
      </w:r>
      <w:proofErr w:type="gramStart"/>
      <w:r w:rsidRPr="00BD59AF">
        <w:rPr>
          <w:rFonts w:ascii="Times New Roman" w:hAnsi="Times New Roman"/>
          <w:sz w:val="28"/>
          <w:szCs w:val="28"/>
        </w:rPr>
        <w:t>теплой</w:t>
      </w:r>
      <w:proofErr w:type="gramEnd"/>
      <w:r w:rsidRPr="00BD59AF">
        <w:rPr>
          <w:rFonts w:ascii="Times New Roman" w:hAnsi="Times New Roman"/>
          <w:sz w:val="28"/>
          <w:szCs w:val="28"/>
        </w:rPr>
        <w:t xml:space="preserve"> – температура первых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и вторых блюд + 50-60°.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59AF" w:rsidRPr="00BD59AF">
        <w:rPr>
          <w:rFonts w:ascii="Times New Roman" w:hAnsi="Times New Roman"/>
          <w:sz w:val="28"/>
          <w:szCs w:val="28"/>
        </w:rPr>
        <w:t>2.15. Выдавать готовую пищу с пищеблока следует только с раз-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решения медицинской сестры, после снятия ею пробы и записи в бракераж-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ном </w:t>
      </w:r>
      <w:proofErr w:type="gramStart"/>
      <w:r w:rsidRPr="00BD59AF">
        <w:rPr>
          <w:rFonts w:ascii="Times New Roman" w:hAnsi="Times New Roman"/>
          <w:sz w:val="28"/>
          <w:szCs w:val="28"/>
        </w:rPr>
        <w:t>журнале</w:t>
      </w:r>
      <w:proofErr w:type="gramEnd"/>
      <w:r w:rsidRPr="00BD59AF">
        <w:rPr>
          <w:rFonts w:ascii="Times New Roman" w:hAnsi="Times New Roman"/>
          <w:sz w:val="28"/>
          <w:szCs w:val="28"/>
        </w:rPr>
        <w:t xml:space="preserve"> результатов оценки готовых блюд. При этом в журнале отмечается результат пробы каждого блюда.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59AF" w:rsidRPr="00BD59AF">
        <w:rPr>
          <w:rFonts w:ascii="Times New Roman" w:hAnsi="Times New Roman"/>
          <w:sz w:val="28"/>
          <w:szCs w:val="28"/>
        </w:rPr>
        <w:t xml:space="preserve">2.16. В целях профилактики гиповитаминозов, непосредственно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перед</w:t>
      </w:r>
      <w:proofErr w:type="gramEnd"/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раздачей, поваром </w:t>
      </w:r>
      <w:r w:rsidR="00BD59AF" w:rsidRPr="00BD59AF">
        <w:rPr>
          <w:rFonts w:ascii="Times New Roman" w:hAnsi="Times New Roman"/>
          <w:sz w:val="28"/>
          <w:szCs w:val="28"/>
        </w:rPr>
        <w:t xml:space="preserve"> осуществляется С-витаминизация III-го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блюда.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59AF" w:rsidRPr="00BD59AF">
        <w:rPr>
          <w:rFonts w:ascii="Times New Roman" w:hAnsi="Times New Roman"/>
          <w:sz w:val="28"/>
          <w:szCs w:val="28"/>
        </w:rPr>
        <w:t>2.17. Оборудование и содержание пищеблока должны соответствовать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санитарным правилам и нормативам к организации питания в </w:t>
      </w:r>
      <w:proofErr w:type="gramStart"/>
      <w:r w:rsidRPr="00BD59AF">
        <w:rPr>
          <w:rFonts w:ascii="Times New Roman" w:hAnsi="Times New Roman"/>
          <w:sz w:val="28"/>
          <w:szCs w:val="28"/>
        </w:rPr>
        <w:t>дошкольных</w:t>
      </w:r>
      <w:proofErr w:type="gramEnd"/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Pr="00BD59AF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BD59AF">
        <w:rPr>
          <w:rFonts w:ascii="Times New Roman" w:hAnsi="Times New Roman"/>
          <w:sz w:val="28"/>
          <w:szCs w:val="28"/>
        </w:rPr>
        <w:t>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BD59AF" w:rsidRPr="00BD59AF">
        <w:rPr>
          <w:rFonts w:ascii="Times New Roman" w:hAnsi="Times New Roman"/>
          <w:sz w:val="28"/>
          <w:szCs w:val="28"/>
        </w:rPr>
        <w:t>2.18. Помещение пищеблока должно быть оборудовано вытяжной вентиляцией.</w:t>
      </w:r>
    </w:p>
    <w:p w:rsidR="001708D8" w:rsidRDefault="001708D8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BD59AF" w:rsidRPr="00BD59AF">
        <w:rPr>
          <w:rFonts w:ascii="Times New Roman" w:hAnsi="Times New Roman"/>
          <w:b/>
          <w:bCs/>
          <w:sz w:val="28"/>
          <w:szCs w:val="28"/>
        </w:rPr>
        <w:t>3. Организация</w:t>
      </w:r>
      <w:r>
        <w:rPr>
          <w:rFonts w:ascii="Times New Roman" w:hAnsi="Times New Roman"/>
          <w:b/>
          <w:bCs/>
          <w:sz w:val="28"/>
          <w:szCs w:val="28"/>
        </w:rPr>
        <w:t xml:space="preserve"> питания воспитанников в группе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59AF" w:rsidRPr="00BD59AF">
        <w:rPr>
          <w:rFonts w:ascii="Times New Roman" w:hAnsi="Times New Roman"/>
          <w:sz w:val="28"/>
          <w:szCs w:val="28"/>
        </w:rPr>
        <w:t>3.1. Работа по организации питания воспитанников в группах осуществляется под руководством воспитателя и заключается: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в создании безопасных условий при подготовке и во время приема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пищи;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в воспитании культурно-гигиенических навыков во время приема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пищи детьми.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Получение пищи на группу </w:t>
      </w:r>
      <w:r w:rsidR="00BD59AF" w:rsidRPr="00BD59AF">
        <w:rPr>
          <w:rFonts w:ascii="Times New Roman" w:hAnsi="Times New Roman"/>
          <w:sz w:val="28"/>
          <w:szCs w:val="28"/>
        </w:rPr>
        <w:t xml:space="preserve"> осуществляется младшими воспитателями строго по графику, утвержденному заведующим Учреждением.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59AF" w:rsidRPr="00BD59AF">
        <w:rPr>
          <w:rFonts w:ascii="Times New Roman" w:hAnsi="Times New Roman"/>
          <w:sz w:val="28"/>
          <w:szCs w:val="28"/>
        </w:rPr>
        <w:t>3.3. Привлекать детей к получению пищи с пищеблока категорически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запрещается.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59AF" w:rsidRPr="00BD59AF">
        <w:rPr>
          <w:rFonts w:ascii="Times New Roman" w:hAnsi="Times New Roman"/>
          <w:sz w:val="28"/>
          <w:szCs w:val="28"/>
        </w:rPr>
        <w:t>3.4. Пред раздачей пищи воспитанникам младший воспитатель обязан: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промыть столы горячей водой с мылом;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тщательно вымыть руки;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надеть специальную одежду для получения и раздачи пищи;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проветрить помещение;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сервировать столы в соответствии с приемом пищи.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59AF" w:rsidRPr="00BD59AF">
        <w:rPr>
          <w:rFonts w:ascii="Times New Roman" w:hAnsi="Times New Roman"/>
          <w:sz w:val="28"/>
          <w:szCs w:val="28"/>
        </w:rPr>
        <w:t>3.5. К сервировке столов могут привлекаться дети с 3-х лет.</w:t>
      </w:r>
    </w:p>
    <w:p w:rsidR="00BD59AF" w:rsidRPr="00BD59AF" w:rsidRDefault="001708D8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59AF" w:rsidRPr="00BD59AF">
        <w:rPr>
          <w:rFonts w:ascii="Times New Roman" w:hAnsi="Times New Roman"/>
          <w:sz w:val="28"/>
          <w:szCs w:val="28"/>
        </w:rPr>
        <w:t>3.6. Во время раздачи пищи категорически запрещается нахождение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воспитанников в обеденной зоне.</w:t>
      </w:r>
    </w:p>
    <w:p w:rsidR="00BD59AF" w:rsidRPr="00BD59AF" w:rsidRDefault="00360D3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59AF" w:rsidRPr="00BD59AF">
        <w:rPr>
          <w:rFonts w:ascii="Times New Roman" w:hAnsi="Times New Roman"/>
          <w:sz w:val="28"/>
          <w:szCs w:val="28"/>
        </w:rPr>
        <w:t>3.7. Подача блюд и прием пищи в обед осуществляется в следующем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9AF">
        <w:rPr>
          <w:rFonts w:ascii="Times New Roman" w:hAnsi="Times New Roman"/>
          <w:sz w:val="28"/>
          <w:szCs w:val="28"/>
        </w:rPr>
        <w:t>порядке</w:t>
      </w:r>
      <w:proofErr w:type="gramEnd"/>
      <w:r w:rsidRPr="00BD59AF">
        <w:rPr>
          <w:rFonts w:ascii="Times New Roman" w:hAnsi="Times New Roman"/>
          <w:sz w:val="28"/>
          <w:szCs w:val="28"/>
        </w:rPr>
        <w:t>: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- во время сервировки столов на столы ставятся хлебные тарелки </w:t>
      </w:r>
      <w:proofErr w:type="gramStart"/>
      <w:r w:rsidRPr="00BD59AF">
        <w:rPr>
          <w:rFonts w:ascii="Times New Roman" w:hAnsi="Times New Roman"/>
          <w:sz w:val="28"/>
          <w:szCs w:val="28"/>
        </w:rPr>
        <w:t>с</w:t>
      </w:r>
      <w:proofErr w:type="gramEnd"/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хлебом;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разливают третье блюдо;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подается</w:t>
      </w:r>
      <w:r w:rsidR="00360D3F">
        <w:rPr>
          <w:rFonts w:ascii="Times New Roman" w:hAnsi="Times New Roman"/>
          <w:sz w:val="28"/>
          <w:szCs w:val="28"/>
        </w:rPr>
        <w:t xml:space="preserve"> салат,</w:t>
      </w:r>
      <w:r w:rsidRPr="00BD59AF">
        <w:rPr>
          <w:rFonts w:ascii="Times New Roman" w:hAnsi="Times New Roman"/>
          <w:sz w:val="28"/>
          <w:szCs w:val="28"/>
        </w:rPr>
        <w:t xml:space="preserve"> первое блюдо</w:t>
      </w:r>
      <w:r w:rsidR="00360D3F">
        <w:rPr>
          <w:rFonts w:ascii="Times New Roman" w:hAnsi="Times New Roman"/>
          <w:sz w:val="28"/>
          <w:szCs w:val="28"/>
        </w:rPr>
        <w:t>, второе блюдо</w:t>
      </w:r>
      <w:r w:rsidRPr="00BD59AF">
        <w:rPr>
          <w:rFonts w:ascii="Times New Roman" w:hAnsi="Times New Roman"/>
          <w:sz w:val="28"/>
          <w:szCs w:val="28"/>
        </w:rPr>
        <w:t>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по мере употребления детьми блюда, младший воспитатель убирает</w:t>
      </w:r>
    </w:p>
    <w:p w:rsidR="00BD59AF" w:rsidRPr="00BD59AF" w:rsidRDefault="00360D3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столов посуду</w:t>
      </w:r>
      <w:r w:rsidR="00BD59AF" w:rsidRPr="00BD59AF">
        <w:rPr>
          <w:rFonts w:ascii="Times New Roman" w:hAnsi="Times New Roman"/>
          <w:sz w:val="28"/>
          <w:szCs w:val="28"/>
        </w:rPr>
        <w:t>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дети приступают к приему первого блюда;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- по окончании, младший воспитатель убирает со столов тарелки </w:t>
      </w:r>
      <w:proofErr w:type="gramStart"/>
      <w:r w:rsidRPr="00BD59AF">
        <w:rPr>
          <w:rFonts w:ascii="Times New Roman" w:hAnsi="Times New Roman"/>
          <w:sz w:val="28"/>
          <w:szCs w:val="28"/>
        </w:rPr>
        <w:t>из</w:t>
      </w:r>
      <w:proofErr w:type="gramEnd"/>
      <w:r w:rsidRPr="00BD59AF">
        <w:rPr>
          <w:rFonts w:ascii="Times New Roman" w:hAnsi="Times New Roman"/>
          <w:sz w:val="28"/>
          <w:szCs w:val="28"/>
        </w:rPr>
        <w:t>-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под первого блюда;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подается второе блюдо и салат (порционные овощи);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прием пищи закан</w:t>
      </w:r>
      <w:r w:rsidR="00360D3F">
        <w:rPr>
          <w:rFonts w:ascii="Times New Roman" w:hAnsi="Times New Roman"/>
          <w:sz w:val="28"/>
          <w:szCs w:val="28"/>
        </w:rPr>
        <w:t>чивается приемом третьего блюда. Ребенок сам убирает за собой кружку.</w:t>
      </w:r>
    </w:p>
    <w:p w:rsidR="00BD59AF" w:rsidRPr="00BD59AF" w:rsidRDefault="00360D3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59AF" w:rsidRPr="00BD59AF">
        <w:rPr>
          <w:rFonts w:ascii="Times New Roman" w:hAnsi="Times New Roman"/>
          <w:sz w:val="28"/>
          <w:szCs w:val="28"/>
        </w:rPr>
        <w:t>3.8. Прием пищи воспитателем и детьми может осуществляться одно-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временно.</w:t>
      </w:r>
    </w:p>
    <w:p w:rsidR="00360D3F" w:rsidRDefault="00360D3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0D3F" w:rsidRDefault="00360D3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0D3F" w:rsidRDefault="00360D3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59AF" w:rsidRPr="00BD59AF" w:rsidRDefault="00360D3F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D59AF" w:rsidRPr="00BD59AF">
        <w:rPr>
          <w:rFonts w:ascii="Times New Roman" w:hAnsi="Times New Roman"/>
          <w:b/>
          <w:bCs/>
          <w:sz w:val="28"/>
          <w:szCs w:val="28"/>
        </w:rPr>
        <w:t>4. Порядок приобретения продуктов, учета питания, поступления и</w:t>
      </w:r>
    </w:p>
    <w:p w:rsidR="00BD59AF" w:rsidRPr="00BD59AF" w:rsidRDefault="00360D3F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BD59AF" w:rsidRPr="00BD59AF">
        <w:rPr>
          <w:rFonts w:ascii="Times New Roman" w:hAnsi="Times New Roman"/>
          <w:b/>
          <w:bCs/>
          <w:sz w:val="28"/>
          <w:szCs w:val="28"/>
        </w:rPr>
        <w:t>контроля денежных средств на продукты питания</w:t>
      </w:r>
    </w:p>
    <w:p w:rsidR="00BD59AF" w:rsidRPr="00BD59AF" w:rsidRDefault="00360D3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4.1.Заведующий </w:t>
      </w:r>
      <w:r w:rsidR="00BD59AF" w:rsidRPr="00BD59AF">
        <w:rPr>
          <w:rFonts w:ascii="Times New Roman" w:hAnsi="Times New Roman"/>
          <w:sz w:val="28"/>
          <w:szCs w:val="28"/>
        </w:rPr>
        <w:t xml:space="preserve"> осущ</w:t>
      </w:r>
      <w:r>
        <w:rPr>
          <w:rFonts w:ascii="Times New Roman" w:hAnsi="Times New Roman"/>
          <w:sz w:val="28"/>
          <w:szCs w:val="28"/>
        </w:rPr>
        <w:t xml:space="preserve">ествляет учет питающихся детей </w:t>
      </w:r>
      <w:proofErr w:type="gramStart"/>
      <w:r>
        <w:rPr>
          <w:rFonts w:ascii="Times New Roman" w:hAnsi="Times New Roman"/>
          <w:sz w:val="28"/>
          <w:szCs w:val="28"/>
        </w:rPr>
        <w:t>согласно табеля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посещение, </w:t>
      </w:r>
      <w:r w:rsidR="00BD59AF" w:rsidRPr="00BD59AF">
        <w:rPr>
          <w:rFonts w:ascii="Times New Roman" w:hAnsi="Times New Roman"/>
          <w:sz w:val="28"/>
          <w:szCs w:val="28"/>
        </w:rPr>
        <w:t>который должен быть прошнурован, пронумерован, скреплен печатью и подписью заведующего.</w:t>
      </w:r>
    </w:p>
    <w:p w:rsidR="00BD59AF" w:rsidRPr="00BD59AF" w:rsidRDefault="00360D3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4.2. Ежедневно Заведующий </w:t>
      </w:r>
      <w:r w:rsidR="00BD59AF" w:rsidRPr="00BD59AF">
        <w:rPr>
          <w:rFonts w:ascii="Times New Roman" w:hAnsi="Times New Roman"/>
          <w:sz w:val="28"/>
          <w:szCs w:val="28"/>
        </w:rPr>
        <w:t xml:space="preserve"> составляет меню-раскладку на следующий день. Меню составляется на основании списков присутствующих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детей, которые ежедневно, с 08.00 д</w:t>
      </w:r>
      <w:r>
        <w:rPr>
          <w:rFonts w:ascii="Times New Roman" w:hAnsi="Times New Roman"/>
          <w:sz w:val="28"/>
          <w:szCs w:val="28"/>
        </w:rPr>
        <w:t>о 08.15</w:t>
      </w:r>
      <w:r w:rsidR="00BD59AF" w:rsidRPr="00BD59AF">
        <w:rPr>
          <w:rFonts w:ascii="Times New Roman" w:hAnsi="Times New Roman"/>
          <w:sz w:val="28"/>
          <w:szCs w:val="28"/>
        </w:rPr>
        <w:t xml:space="preserve"> часов утра подают педагоги.</w:t>
      </w:r>
    </w:p>
    <w:p w:rsidR="00BD59AF" w:rsidRPr="00BD59AF" w:rsidRDefault="00360D3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2AD0">
        <w:rPr>
          <w:rFonts w:ascii="Times New Roman" w:hAnsi="Times New Roman"/>
          <w:sz w:val="28"/>
          <w:szCs w:val="28"/>
        </w:rPr>
        <w:t>4.3</w:t>
      </w:r>
      <w:r w:rsidR="00BD59AF" w:rsidRPr="00BD59AF">
        <w:rPr>
          <w:rFonts w:ascii="Times New Roman" w:hAnsi="Times New Roman"/>
          <w:sz w:val="28"/>
          <w:szCs w:val="28"/>
        </w:rPr>
        <w:t xml:space="preserve">. С последующим приемом пищи (обед, полдник, ужин) воспитанники, отсутствующие в Учреждении, снимаются с питания, а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продукты, оставшиеся невостребованны</w:t>
      </w:r>
      <w:r w:rsidR="00312AD0">
        <w:rPr>
          <w:rFonts w:ascii="Times New Roman" w:hAnsi="Times New Roman"/>
          <w:sz w:val="28"/>
          <w:szCs w:val="28"/>
        </w:rPr>
        <w:t>ми возвращаются</w:t>
      </w:r>
      <w:proofErr w:type="gramEnd"/>
      <w:r w:rsidR="00312AD0">
        <w:rPr>
          <w:rFonts w:ascii="Times New Roman" w:hAnsi="Times New Roman"/>
          <w:sz w:val="28"/>
          <w:szCs w:val="28"/>
        </w:rPr>
        <w:t xml:space="preserve"> на склад</w:t>
      </w:r>
      <w:r w:rsidR="00BD59AF" w:rsidRPr="00BD59AF">
        <w:rPr>
          <w:rFonts w:ascii="Times New Roman" w:hAnsi="Times New Roman"/>
          <w:sz w:val="28"/>
          <w:szCs w:val="28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мясо, куры, печень;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овощи, если они прошли тепловую обработку;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- продукты, у которых срок реализации не позволяет их дальнейшее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хранение.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4.4</w:t>
      </w:r>
      <w:r w:rsidR="00BD59AF" w:rsidRPr="00BD59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Возврату подлежат продукты: яйцо, консервация (овощная, фруктовая), сгущенное молоко, кондитерские изделия, масло сливочное, молоко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сухое, масло растительное, сахар, крупы, макароны, фрукты, овощи.</w:t>
      </w:r>
      <w:proofErr w:type="gramEnd"/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4.5</w:t>
      </w:r>
      <w:r w:rsidR="00BD59AF" w:rsidRPr="00BD59AF">
        <w:rPr>
          <w:rFonts w:ascii="Times New Roman" w:hAnsi="Times New Roman"/>
          <w:sz w:val="28"/>
          <w:szCs w:val="28"/>
        </w:rPr>
        <w:t>. Если на завтрак пришло больше воспитанников, чем было заявлено, то для всех воспитанников уменьш</w:t>
      </w:r>
      <w:r>
        <w:rPr>
          <w:rFonts w:ascii="Times New Roman" w:hAnsi="Times New Roman"/>
          <w:sz w:val="28"/>
          <w:szCs w:val="28"/>
        </w:rPr>
        <w:t>ают выход блюд,</w:t>
      </w:r>
      <w:r w:rsidR="00BD59AF" w:rsidRPr="00BD59A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вносятся изменения в меню на последующие виды приема пищи в соответствии с количеством прибывших детей. Заведующему складом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предусматривать необходимость дополнения продуктов (мясо, овощи, фрукты, яйцо и т.д.).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4.6</w:t>
      </w:r>
      <w:r w:rsidR="00BD59AF" w:rsidRPr="00BD59AF">
        <w:rPr>
          <w:rFonts w:ascii="Times New Roman" w:hAnsi="Times New Roman"/>
          <w:sz w:val="28"/>
          <w:szCs w:val="28"/>
        </w:rP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итоги.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4.7</w:t>
      </w:r>
      <w:r w:rsidR="00BD59AF" w:rsidRPr="00BD59AF">
        <w:rPr>
          <w:rFonts w:ascii="Times New Roman" w:hAnsi="Times New Roman"/>
          <w:sz w:val="28"/>
          <w:szCs w:val="28"/>
        </w:rPr>
        <w:t xml:space="preserve">. Начисление оплаты за питание </w:t>
      </w:r>
      <w:r>
        <w:rPr>
          <w:rFonts w:ascii="Times New Roman" w:hAnsi="Times New Roman"/>
          <w:sz w:val="28"/>
          <w:szCs w:val="28"/>
        </w:rPr>
        <w:t>производится бухгалтерией на ос</w:t>
      </w:r>
      <w:r w:rsidR="00BD59AF" w:rsidRPr="00BD59AF">
        <w:rPr>
          <w:rFonts w:ascii="Times New Roman" w:hAnsi="Times New Roman"/>
          <w:sz w:val="28"/>
          <w:szCs w:val="28"/>
        </w:rPr>
        <w:t xml:space="preserve">новании табелей посещаемости, которые заполняют педагоги. Число </w:t>
      </w:r>
      <w:proofErr w:type="spellStart"/>
      <w:r w:rsidR="00BD59AF" w:rsidRPr="00BD59AF">
        <w:rPr>
          <w:rFonts w:ascii="Times New Roman" w:hAnsi="Times New Roman"/>
          <w:sz w:val="28"/>
          <w:szCs w:val="28"/>
        </w:rPr>
        <w:t>детодней</w:t>
      </w:r>
      <w:proofErr w:type="spellEnd"/>
      <w:r w:rsidR="00BD59AF" w:rsidRPr="00BD59AF">
        <w:rPr>
          <w:rFonts w:ascii="Times New Roman" w:hAnsi="Times New Roman"/>
          <w:sz w:val="28"/>
          <w:szCs w:val="28"/>
        </w:rPr>
        <w:t xml:space="preserve"> по табелям посещаемости должно строго соответствовать числу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4.8</w:t>
      </w:r>
      <w:r w:rsidR="00BD59AF" w:rsidRPr="00BD59AF">
        <w:rPr>
          <w:rFonts w:ascii="Times New Roman" w:hAnsi="Times New Roman"/>
          <w:sz w:val="28"/>
          <w:szCs w:val="28"/>
        </w:rPr>
        <w:t>. Финансовое обеспечение питания отнесено к компетенции заведующего Учреждением, главного бухгалтера.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4.9</w:t>
      </w:r>
      <w:r w:rsidR="00BD59AF" w:rsidRPr="00BD59AF">
        <w:rPr>
          <w:rFonts w:ascii="Times New Roman" w:hAnsi="Times New Roman"/>
          <w:sz w:val="28"/>
          <w:szCs w:val="28"/>
        </w:rPr>
        <w:t xml:space="preserve">. Расходы по обеспечению питания воспитанников включаются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в</w:t>
      </w:r>
      <w:proofErr w:type="gramEnd"/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оплату родителям, размер которой устанавливается решением Учредителя.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4.10</w:t>
      </w:r>
      <w:r w:rsidR="00BD59AF" w:rsidRPr="00BD59AF">
        <w:rPr>
          <w:rFonts w:ascii="Times New Roman" w:hAnsi="Times New Roman"/>
          <w:sz w:val="28"/>
          <w:szCs w:val="28"/>
        </w:rPr>
        <w:t>. Нормативная стоимость питания детей определяется Учредителем.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4.11</w:t>
      </w:r>
      <w:r w:rsidR="00BD59AF" w:rsidRPr="00BD59AF">
        <w:rPr>
          <w:rFonts w:ascii="Times New Roman" w:hAnsi="Times New Roman"/>
          <w:sz w:val="28"/>
          <w:szCs w:val="28"/>
        </w:rPr>
        <w:t xml:space="preserve">. В течение месяца в стоимости дневного рациона питания допускаются небольшие отклонения от установленной суммы, но средняя </w:t>
      </w:r>
      <w:r w:rsidR="00BD59AF" w:rsidRPr="00BD59AF">
        <w:rPr>
          <w:rFonts w:ascii="Times New Roman" w:hAnsi="Times New Roman"/>
          <w:sz w:val="28"/>
          <w:szCs w:val="28"/>
        </w:rPr>
        <w:lastRenderedPageBreak/>
        <w:t>стоимость дневного рациона за месяц выдерживается не ниже установленной.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59AF" w:rsidRPr="00BD59AF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="00BD59AF" w:rsidRPr="00BD59AF">
        <w:rPr>
          <w:rFonts w:ascii="Times New Roman" w:hAnsi="Times New Roman"/>
          <w:sz w:val="28"/>
          <w:szCs w:val="28"/>
        </w:rPr>
        <w:t>. Продукты питания могут приобретаться в торгующих организациях при наличии сертификатов соответствия, удостоверения качества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продукты, соответствующих справок на мясную и молочную продукцию.</w:t>
      </w:r>
    </w:p>
    <w:p w:rsidR="00626E67" w:rsidRDefault="00626E67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BD59AF" w:rsidRPr="00BD59AF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gramStart"/>
      <w:r w:rsidR="00BD59AF" w:rsidRPr="00BD59AF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="00BD59AF" w:rsidRPr="00BD59AF">
        <w:rPr>
          <w:rFonts w:ascii="Times New Roman" w:hAnsi="Times New Roman"/>
          <w:b/>
          <w:bCs/>
          <w:sz w:val="28"/>
          <w:szCs w:val="28"/>
        </w:rPr>
        <w:t xml:space="preserve"> организацией питания в Учреждении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59AF" w:rsidRPr="00BD59AF">
        <w:rPr>
          <w:rFonts w:ascii="Times New Roman" w:hAnsi="Times New Roman"/>
          <w:sz w:val="28"/>
          <w:szCs w:val="28"/>
        </w:rPr>
        <w:t xml:space="preserve">5.1. При организации контроля за соблюдением законодательства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в</w:t>
      </w:r>
      <w:proofErr w:type="gramEnd"/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сфере защиты прав потребителей и благополучия человека при организации</w:t>
      </w:r>
      <w:r w:rsidR="00626E67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 xml:space="preserve">питания в Учреждении администрация руководствуется санитарными правилами </w:t>
      </w:r>
      <w:proofErr w:type="spellStart"/>
      <w:r w:rsidRPr="00BD59AF">
        <w:rPr>
          <w:rFonts w:ascii="Times New Roman" w:hAnsi="Times New Roman"/>
          <w:sz w:val="28"/>
          <w:szCs w:val="28"/>
        </w:rPr>
        <w:t>СанПин</w:t>
      </w:r>
      <w:proofErr w:type="spellEnd"/>
      <w:r w:rsidRPr="00BD59AF">
        <w:rPr>
          <w:rFonts w:ascii="Times New Roman" w:hAnsi="Times New Roman"/>
          <w:sz w:val="28"/>
          <w:szCs w:val="28"/>
        </w:rPr>
        <w:t xml:space="preserve"> 2.4.1.3049-13, методическими рекомендациями «Производственный </w:t>
      </w:r>
      <w:proofErr w:type="gramStart"/>
      <w:r w:rsidRPr="00BD59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59AF">
        <w:rPr>
          <w:rFonts w:ascii="Times New Roman" w:hAnsi="Times New Roman"/>
          <w:sz w:val="28"/>
          <w:szCs w:val="28"/>
        </w:rPr>
        <w:t xml:space="preserve"> соблюдением санитарного законодательства при организации питания детей и подростков и государственный санитарно-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эпидемиологический надзор за его организацией и проведением».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59AF" w:rsidRPr="00BD59AF">
        <w:rPr>
          <w:rFonts w:ascii="Times New Roman" w:hAnsi="Times New Roman"/>
          <w:sz w:val="28"/>
          <w:szCs w:val="28"/>
        </w:rPr>
        <w:t>5.2. При неукоснительном выполнении рациона питания и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 xml:space="preserve">замен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59AF" w:rsidRPr="00BD59AF">
        <w:rPr>
          <w:rFonts w:ascii="Times New Roman" w:hAnsi="Times New Roman"/>
          <w:sz w:val="28"/>
          <w:szCs w:val="28"/>
        </w:rPr>
        <w:t xml:space="preserve"> формированием рациона питания детей заключается: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− в контроле (по меню и меню-требованиям) за обеспечением в течение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4-недельного периода действия рациона питания необходимого разнообразия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9AF">
        <w:rPr>
          <w:rFonts w:ascii="Times New Roman" w:hAnsi="Times New Roman"/>
          <w:sz w:val="28"/>
          <w:szCs w:val="28"/>
        </w:rPr>
        <w:t>ассортимента продуктов питания (кисломолочных напитков и продуктов,</w:t>
      </w:r>
      <w:proofErr w:type="gramEnd"/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соков фруктовых, творожных изделий, кондитерских изделий и т.п.), а также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овощей и фруктов (плодов и ягод);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− в контроле (по меню и меню-требованиям) за </w:t>
      </w:r>
      <w:proofErr w:type="spellStart"/>
      <w:r w:rsidRPr="00BD59AF">
        <w:rPr>
          <w:rFonts w:ascii="Times New Roman" w:hAnsi="Times New Roman"/>
          <w:sz w:val="28"/>
          <w:szCs w:val="28"/>
        </w:rPr>
        <w:t>средненедельным</w:t>
      </w:r>
      <w:proofErr w:type="spellEnd"/>
      <w:r w:rsidRPr="00BD59AF">
        <w:rPr>
          <w:rFonts w:ascii="Times New Roman" w:hAnsi="Times New Roman"/>
          <w:sz w:val="28"/>
          <w:szCs w:val="28"/>
        </w:rPr>
        <w:t xml:space="preserve"> количеством плодов и ягод;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− в </w:t>
      </w:r>
      <w:proofErr w:type="gramStart"/>
      <w:r w:rsidRPr="00BD59A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D59AF">
        <w:rPr>
          <w:rFonts w:ascii="Times New Roman" w:hAnsi="Times New Roman"/>
          <w:sz w:val="28"/>
          <w:szCs w:val="28"/>
        </w:rPr>
        <w:t xml:space="preserve"> правильностью расчетов необходимого количества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продуктов (по меню-требованиям и при закладке) – в соответствии с технологическими картами;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− в </w:t>
      </w:r>
      <w:proofErr w:type="gramStart"/>
      <w:r w:rsidRPr="00BD59A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D59AF">
        <w:rPr>
          <w:rFonts w:ascii="Times New Roman" w:hAnsi="Times New Roman"/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59AF" w:rsidRPr="00BD59AF">
        <w:rPr>
          <w:rFonts w:ascii="Times New Roman" w:hAnsi="Times New Roman"/>
          <w:sz w:val="28"/>
          <w:szCs w:val="28"/>
        </w:rPr>
        <w:t>5.3. При наличии отдельных эпизодических замен в рационе питания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 xml:space="preserve">дополнительно к перечисленным выше формам </w:t>
      </w:r>
      <w:proofErr w:type="gramStart"/>
      <w:r w:rsidRPr="00BD59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59AF">
        <w:rPr>
          <w:rFonts w:ascii="Times New Roman" w:hAnsi="Times New Roman"/>
          <w:sz w:val="28"/>
          <w:szCs w:val="28"/>
        </w:rPr>
        <w:t xml:space="preserve"> формированием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рациона питания проводится ежедневный и ретроспективный (за предыдущую неделю) анализ рациона питания. Для анализа используемого набора</w:t>
      </w:r>
      <w:r w:rsidR="00626E67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продуктов используется специальная ведомость. Данные в ведомость для</w:t>
      </w:r>
      <w:r w:rsidR="00626E67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анализа используемого набора продуктов вносятся на основании журнала</w:t>
      </w:r>
    </w:p>
    <w:p w:rsidR="00BD59AF" w:rsidRPr="00BD59AF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9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59AF">
        <w:rPr>
          <w:rFonts w:ascii="Times New Roman" w:hAnsi="Times New Roman"/>
          <w:sz w:val="28"/>
          <w:szCs w:val="28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</w:t>
      </w:r>
      <w:r w:rsidR="00626E67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расчеты и анализ перечисленных документов в этом случае допускается проводить только по тем группам продуктов, количество которых изменились в</w:t>
      </w:r>
      <w:r w:rsidR="00626E67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связи с заменами. По продуктам, количество которых вследствие замен не</w:t>
      </w:r>
      <w:r w:rsidR="00626E67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изменилось, соответствующие ячейки ведомости для анализа используемого</w:t>
      </w:r>
      <w:r w:rsidR="00626E67">
        <w:rPr>
          <w:rFonts w:ascii="Times New Roman" w:hAnsi="Times New Roman"/>
          <w:sz w:val="28"/>
          <w:szCs w:val="28"/>
        </w:rPr>
        <w:t xml:space="preserve"> </w:t>
      </w:r>
      <w:r w:rsidRPr="00BD59AF">
        <w:rPr>
          <w:rFonts w:ascii="Times New Roman" w:hAnsi="Times New Roman"/>
          <w:sz w:val="28"/>
          <w:szCs w:val="28"/>
        </w:rPr>
        <w:t>набора продуктов оставляют незаполненными.</w:t>
      </w:r>
    </w:p>
    <w:p w:rsidR="00BD59AF" w:rsidRPr="00BD59AF" w:rsidRDefault="00626E67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59AF" w:rsidRPr="00BD59AF">
        <w:rPr>
          <w:rFonts w:ascii="Times New Roman" w:hAnsi="Times New Roman"/>
          <w:sz w:val="28"/>
          <w:szCs w:val="28"/>
        </w:rPr>
        <w:t>5.4. В случае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,</w:t>
      </w:r>
      <w:proofErr w:type="gramEnd"/>
      <w:r w:rsidR="00BD59AF" w:rsidRPr="00BD59AF">
        <w:rPr>
          <w:rFonts w:ascii="Times New Roman" w:hAnsi="Times New Roman"/>
          <w:sz w:val="28"/>
          <w:szCs w:val="28"/>
        </w:rPr>
        <w:t xml:space="preserve"> если фактический рацион питания существенно отличается от утвержденного примерного рациона питания, проводится </w:t>
      </w:r>
      <w:r w:rsidR="00BD59AF" w:rsidRPr="00BD59AF">
        <w:rPr>
          <w:rFonts w:ascii="Times New Roman" w:hAnsi="Times New Roman"/>
          <w:sz w:val="28"/>
          <w:szCs w:val="28"/>
        </w:rPr>
        <w:lastRenderedPageBreak/>
        <w:t>систематический ежедневный анализ рациона питания (примерного меню и меню-требований) по всем показателям пищевой ценности и набору используемых</w:t>
      </w:r>
      <w:r w:rsidR="00A545D4"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</w:t>
      </w:r>
      <w:r w:rsidR="00A545D4"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и кулинарных изделий.</w:t>
      </w:r>
    </w:p>
    <w:p w:rsidR="00BD59AF" w:rsidRPr="00BD59AF" w:rsidRDefault="00A545D4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59AF" w:rsidRPr="00BD59AF">
        <w:rPr>
          <w:rFonts w:ascii="Times New Roman" w:hAnsi="Times New Roman"/>
          <w:sz w:val="28"/>
          <w:szCs w:val="28"/>
        </w:rPr>
        <w:t>5.5. Администрацией со</w:t>
      </w:r>
      <w:r>
        <w:rPr>
          <w:rFonts w:ascii="Times New Roman" w:hAnsi="Times New Roman"/>
          <w:sz w:val="28"/>
          <w:szCs w:val="28"/>
        </w:rPr>
        <w:t>вместно</w:t>
      </w:r>
      <w:r w:rsidR="00BD59AF" w:rsidRPr="00BD59AF">
        <w:rPr>
          <w:rFonts w:ascii="Times New Roman" w:hAnsi="Times New Roman"/>
          <w:sz w:val="28"/>
          <w:szCs w:val="28"/>
        </w:rPr>
        <w:t xml:space="preserve"> разрабатывается план </w:t>
      </w:r>
      <w:proofErr w:type="gramStart"/>
      <w:r w:rsidR="00BD59AF" w:rsidRPr="00BD59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D59AF" w:rsidRPr="00BD59AF">
        <w:rPr>
          <w:rFonts w:ascii="Times New Roman" w:hAnsi="Times New Roman"/>
          <w:sz w:val="28"/>
          <w:szCs w:val="28"/>
        </w:rPr>
        <w:t xml:space="preserve"> организацией питания в Учреждении на 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D59AF" w:rsidRPr="00BD59AF">
        <w:rPr>
          <w:rFonts w:ascii="Times New Roman" w:hAnsi="Times New Roman"/>
          <w:sz w:val="28"/>
          <w:szCs w:val="28"/>
        </w:rPr>
        <w:t>год, который утверждается приказом заведующего.</w:t>
      </w:r>
    </w:p>
    <w:p w:rsidR="00BD59AF" w:rsidRPr="00BD59AF" w:rsidRDefault="00A545D4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59AF" w:rsidRPr="00BD59AF">
        <w:rPr>
          <w:rFonts w:ascii="Times New Roman" w:hAnsi="Times New Roman"/>
          <w:sz w:val="28"/>
          <w:szCs w:val="28"/>
        </w:rPr>
        <w:t>5.6. С целью обеспечения открытости работы по организации питания</w:t>
      </w:r>
    </w:p>
    <w:p w:rsidR="00D215B7" w:rsidRPr="00D215B7" w:rsidRDefault="00BD59AF" w:rsidP="000E6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59AF">
        <w:rPr>
          <w:rFonts w:ascii="Times New Roman" w:hAnsi="Times New Roman"/>
          <w:sz w:val="28"/>
          <w:szCs w:val="28"/>
        </w:rPr>
        <w:t>детей в Учреждении к участию в контроле привлекаются члены Совета Учреждения.</w:t>
      </w:r>
      <w:bookmarkStart w:id="0" w:name="_GoBack"/>
      <w:bookmarkEnd w:id="0"/>
    </w:p>
    <w:p w:rsidR="00996D22" w:rsidRDefault="00996D22" w:rsidP="000E6A13">
      <w:pPr>
        <w:jc w:val="both"/>
      </w:pPr>
    </w:p>
    <w:sectPr w:rsidR="00996D22" w:rsidSect="00B4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A6"/>
    <w:rsid w:val="000E6A13"/>
    <w:rsid w:val="001708D8"/>
    <w:rsid w:val="00312AD0"/>
    <w:rsid w:val="00360D3F"/>
    <w:rsid w:val="003F49D4"/>
    <w:rsid w:val="005900AF"/>
    <w:rsid w:val="00626E67"/>
    <w:rsid w:val="0096119E"/>
    <w:rsid w:val="00996D22"/>
    <w:rsid w:val="00A330A6"/>
    <w:rsid w:val="00A545D4"/>
    <w:rsid w:val="00B26C9A"/>
    <w:rsid w:val="00B42673"/>
    <w:rsid w:val="00BD59AF"/>
    <w:rsid w:val="00D215B7"/>
    <w:rsid w:val="00D5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1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7</cp:revision>
  <cp:lastPrinted>2003-01-01T18:44:00Z</cp:lastPrinted>
  <dcterms:created xsi:type="dcterms:W3CDTF">2015-04-08T07:31:00Z</dcterms:created>
  <dcterms:modified xsi:type="dcterms:W3CDTF">2015-04-10T13:52:00Z</dcterms:modified>
</cp:coreProperties>
</file>