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2B9" w:rsidRDefault="00796F5D" w:rsidP="00ED32B9">
      <w:pPr>
        <w:shd w:val="clear" w:color="auto" w:fill="FFFFFF"/>
        <w:spacing w:line="317" w:lineRule="exact"/>
        <w:ind w:left="4234"/>
      </w:pPr>
      <w:r>
        <w:rPr>
          <w:rFonts w:eastAsia="Times New Roman"/>
          <w:spacing w:val="-1"/>
          <w:sz w:val="30"/>
          <w:szCs w:val="30"/>
        </w:rPr>
        <w:t xml:space="preserve">         </w:t>
      </w:r>
      <w:r w:rsidR="00ED32B9">
        <w:rPr>
          <w:rFonts w:eastAsia="Times New Roman"/>
          <w:spacing w:val="-1"/>
          <w:sz w:val="30"/>
          <w:szCs w:val="30"/>
        </w:rPr>
        <w:t xml:space="preserve">Утверждаю: </w:t>
      </w:r>
    </w:p>
    <w:p w:rsidR="00796F5D" w:rsidRDefault="00ED32B9" w:rsidP="00ED32B9">
      <w:pPr>
        <w:shd w:val="clear" w:color="auto" w:fill="FFFFFF"/>
        <w:spacing w:line="317" w:lineRule="exact"/>
        <w:ind w:left="4915" w:hanging="96"/>
        <w:rPr>
          <w:rFonts w:eastAsia="Times New Roman"/>
          <w:i/>
          <w:iCs/>
          <w:sz w:val="38"/>
          <w:szCs w:val="38"/>
          <w:u w:val="single"/>
        </w:rPr>
      </w:pPr>
      <w:r w:rsidRPr="00796F5D">
        <w:rPr>
          <w:rFonts w:eastAsia="Times New Roman"/>
          <w:iCs/>
          <w:sz w:val="30"/>
          <w:szCs w:val="30"/>
        </w:rPr>
        <w:t xml:space="preserve">Заведующая </w:t>
      </w:r>
      <w:r>
        <w:rPr>
          <w:rFonts w:eastAsia="Times New Roman"/>
          <w:sz w:val="30"/>
          <w:szCs w:val="30"/>
        </w:rPr>
        <w:t xml:space="preserve">ДОУ </w:t>
      </w:r>
      <w:r>
        <w:rPr>
          <w:rFonts w:eastAsia="Times New Roman"/>
          <w:spacing w:val="-2"/>
          <w:sz w:val="30"/>
          <w:szCs w:val="30"/>
        </w:rPr>
        <w:t xml:space="preserve">  </w:t>
      </w:r>
      <w:proofErr w:type="spellStart"/>
      <w:r>
        <w:rPr>
          <w:rFonts w:eastAsia="Times New Roman"/>
          <w:spacing w:val="-2"/>
          <w:sz w:val="30"/>
          <w:szCs w:val="30"/>
        </w:rPr>
        <w:t>___________Е.Ю.Городчикова</w:t>
      </w:r>
      <w:proofErr w:type="spellEnd"/>
      <w:r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 xml:space="preserve">Приказ  </w:t>
      </w:r>
      <w:r w:rsidR="00796F5D">
        <w:rPr>
          <w:rFonts w:eastAsia="Times New Roman"/>
          <w:sz w:val="30"/>
          <w:szCs w:val="30"/>
        </w:rPr>
        <w:t>№12</w:t>
      </w:r>
      <w:r>
        <w:rPr>
          <w:rFonts w:eastAsia="Times New Roman"/>
          <w:i/>
          <w:iCs/>
          <w:sz w:val="38"/>
          <w:szCs w:val="38"/>
          <w:u w:val="single"/>
        </w:rPr>
        <w:t xml:space="preserve"> </w:t>
      </w:r>
    </w:p>
    <w:p w:rsidR="00ED32B9" w:rsidRPr="00796F5D" w:rsidRDefault="00796F5D" w:rsidP="00ED32B9">
      <w:pPr>
        <w:shd w:val="clear" w:color="auto" w:fill="FFFFFF"/>
        <w:spacing w:line="317" w:lineRule="exact"/>
        <w:ind w:left="4915" w:hanging="96"/>
      </w:pPr>
      <w:r w:rsidRPr="00796F5D">
        <w:rPr>
          <w:rFonts w:eastAsia="Times New Roman"/>
          <w:iCs/>
          <w:sz w:val="30"/>
          <w:szCs w:val="30"/>
        </w:rPr>
        <w:t xml:space="preserve">от «01» 09 2008г. </w:t>
      </w:r>
      <w:r w:rsidR="00ED32B9" w:rsidRPr="00796F5D">
        <w:rPr>
          <w:rFonts w:eastAsia="Times New Roman"/>
          <w:iCs/>
          <w:sz w:val="38"/>
          <w:szCs w:val="38"/>
          <w:u w:val="single"/>
        </w:rPr>
        <w:t xml:space="preserve"> </w:t>
      </w:r>
    </w:p>
    <w:p w:rsidR="00ED32B9" w:rsidRPr="00796F5D" w:rsidRDefault="00796F5D" w:rsidP="00ED32B9">
      <w:pPr>
        <w:shd w:val="clear" w:color="auto" w:fill="FFFFFF"/>
        <w:spacing w:before="3898" w:line="442" w:lineRule="exact"/>
        <w:rPr>
          <w:b/>
        </w:rPr>
      </w:pPr>
      <w:r>
        <w:rPr>
          <w:rFonts w:eastAsia="Times New Roman"/>
          <w:sz w:val="52"/>
          <w:szCs w:val="52"/>
        </w:rPr>
        <w:t xml:space="preserve">          </w:t>
      </w:r>
      <w:r w:rsidR="00ED32B9" w:rsidRPr="00796F5D">
        <w:rPr>
          <w:rFonts w:eastAsia="Times New Roman"/>
          <w:b/>
          <w:sz w:val="52"/>
          <w:szCs w:val="52"/>
        </w:rPr>
        <w:t>Положение о Совете МДОУ</w:t>
      </w:r>
    </w:p>
    <w:p w:rsidR="00ED32B9" w:rsidRDefault="00ED32B9" w:rsidP="00ED32B9">
      <w:pPr>
        <w:shd w:val="clear" w:color="auto" w:fill="FFFFFF"/>
        <w:spacing w:before="6547"/>
        <w:ind w:left="4838"/>
      </w:pPr>
      <w:r>
        <w:rPr>
          <w:rFonts w:eastAsia="Times New Roman"/>
          <w:spacing w:val="-11"/>
          <w:sz w:val="30"/>
          <w:szCs w:val="30"/>
        </w:rPr>
        <w:t>Принято:</w:t>
      </w:r>
    </w:p>
    <w:p w:rsidR="00ED32B9" w:rsidRDefault="00ED32B9" w:rsidP="00ED32B9">
      <w:pPr>
        <w:shd w:val="clear" w:color="auto" w:fill="FFFFFF"/>
        <w:spacing w:before="278"/>
        <w:ind w:left="4848"/>
      </w:pPr>
      <w:r>
        <w:rPr>
          <w:rFonts w:eastAsia="Times New Roman"/>
          <w:spacing w:val="-10"/>
          <w:sz w:val="30"/>
          <w:szCs w:val="30"/>
        </w:rPr>
        <w:t>Протокол</w:t>
      </w:r>
      <w:r w:rsidR="00796F5D">
        <w:rPr>
          <w:rFonts w:eastAsia="Times New Roman"/>
          <w:spacing w:val="-10"/>
          <w:sz w:val="30"/>
          <w:szCs w:val="30"/>
        </w:rPr>
        <w:t xml:space="preserve"> № 48</w:t>
      </w:r>
    </w:p>
    <w:p w:rsidR="00ED32B9" w:rsidRPr="00796F5D" w:rsidRDefault="00796F5D" w:rsidP="00ED32B9">
      <w:pPr>
        <w:shd w:val="clear" w:color="auto" w:fill="FFFFFF"/>
        <w:ind w:left="4838"/>
        <w:rPr>
          <w:sz w:val="28"/>
          <w:szCs w:val="28"/>
        </w:rPr>
      </w:pPr>
      <w:r w:rsidRPr="00796F5D">
        <w:rPr>
          <w:sz w:val="28"/>
          <w:szCs w:val="28"/>
        </w:rPr>
        <w:t xml:space="preserve">от «02» 09. 2008г. </w:t>
      </w:r>
    </w:p>
    <w:p w:rsidR="009F690E" w:rsidRDefault="009F690E" w:rsidP="009F690E">
      <w:pPr>
        <w:shd w:val="clear" w:color="auto" w:fill="FFFFFF"/>
        <w:spacing w:line="317" w:lineRule="exact"/>
        <w:ind w:left="710"/>
      </w:pPr>
      <w:r>
        <w:rPr>
          <w:rFonts w:eastAsia="Times New Roman"/>
          <w:b/>
          <w:bCs/>
          <w:spacing w:val="-1"/>
          <w:sz w:val="28"/>
          <w:szCs w:val="28"/>
        </w:rPr>
        <w:lastRenderedPageBreak/>
        <w:t>Положение о Совете МДОУ:</w:t>
      </w:r>
    </w:p>
    <w:p w:rsidR="009F690E" w:rsidRDefault="009F690E" w:rsidP="009F690E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на основании п.2 ст.35 закона РФ «Об образовании» в дошкольном </w:t>
      </w:r>
      <w:r>
        <w:rPr>
          <w:rFonts w:eastAsia="Times New Roman"/>
          <w:sz w:val="28"/>
          <w:szCs w:val="28"/>
        </w:rPr>
        <w:t>образовательном учреждении создается Совет дошкольного образовательного учреждения. Совет дошкольного образовательного учреждения является высшим органом самоуправления, т.к. представляет интересы и родителей (законных представителей), и работников МДОУ;</w:t>
      </w:r>
    </w:p>
    <w:p w:rsidR="009F690E" w:rsidRDefault="009F690E" w:rsidP="009F690E">
      <w:pPr>
        <w:widowControl w:val="0"/>
        <w:numPr>
          <w:ilvl w:val="0"/>
          <w:numId w:val="1"/>
        </w:numPr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члены Совета МДОУ выбираются на конференции делегатов от </w:t>
      </w:r>
      <w:r>
        <w:rPr>
          <w:rFonts w:eastAsia="Times New Roman"/>
          <w:spacing w:val="-1"/>
          <w:sz w:val="28"/>
          <w:szCs w:val="28"/>
        </w:rPr>
        <w:t xml:space="preserve">родителей и работников МДОУ. Делегаты от каждой группы участников </w:t>
      </w:r>
      <w:r>
        <w:rPr>
          <w:rFonts w:eastAsia="Times New Roman"/>
          <w:sz w:val="28"/>
          <w:szCs w:val="28"/>
        </w:rPr>
        <w:t>воспитательно-образовательного процесса избираются соответственно на общих собраниях родителей и работников МДОУ;</w:t>
      </w:r>
    </w:p>
    <w:p w:rsidR="009F690E" w:rsidRDefault="009F690E" w:rsidP="009F690E">
      <w:pPr>
        <w:rPr>
          <w:sz w:val="2"/>
          <w:szCs w:val="2"/>
        </w:rPr>
      </w:pPr>
    </w:p>
    <w:p w:rsidR="009F690E" w:rsidRDefault="009F690E" w:rsidP="009F690E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17" w:lineRule="exact"/>
        <w:ind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конференция избирает из своего состава семь членов в Совет МДОУ </w:t>
      </w:r>
      <w:r>
        <w:rPr>
          <w:rFonts w:eastAsia="Times New Roman"/>
          <w:spacing w:val="-1"/>
          <w:sz w:val="28"/>
          <w:szCs w:val="28"/>
        </w:rPr>
        <w:t xml:space="preserve">(четыре от работников МДОУ и три от родителей). Конференция имеет право </w:t>
      </w:r>
      <w:r>
        <w:rPr>
          <w:rFonts w:eastAsia="Times New Roman"/>
          <w:sz w:val="28"/>
          <w:szCs w:val="28"/>
        </w:rPr>
        <w:t>определить любое другое количество членов Совета МДОУ. Конференция определяет также персональный состав МДОУ. Заведующий МДОУ может быть избран в состав Совета МДОУ на общих основаниях;</w:t>
      </w:r>
    </w:p>
    <w:p w:rsidR="009F690E" w:rsidRDefault="009F690E" w:rsidP="009F690E">
      <w:pPr>
        <w:widowControl w:val="0"/>
        <w:numPr>
          <w:ilvl w:val="0"/>
          <w:numId w:val="2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317" w:lineRule="exact"/>
        <w:ind w:right="10" w:firstLine="710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на своем заседании члены Совета МДОУ избирают председателя Совета и секретаря;</w:t>
      </w:r>
    </w:p>
    <w:p w:rsidR="009F690E" w:rsidRDefault="009F690E" w:rsidP="009F690E">
      <w:pPr>
        <w:shd w:val="clear" w:color="auto" w:fill="FFFFFF"/>
        <w:spacing w:line="317" w:lineRule="exact"/>
        <w:ind w:firstLine="710"/>
        <w:jc w:val="both"/>
      </w:pPr>
      <w:r>
        <w:rPr>
          <w:rFonts w:eastAsia="Times New Roman"/>
          <w:sz w:val="28"/>
          <w:szCs w:val="28"/>
        </w:rPr>
        <w:t>срок полномочий Совета МДОУ — два года. По решению Совета один раз в два года созывается конференция для выборов (перевыборов) Совета МДОУ. В случае досрочного выбытия члена Совета МДОУ член Совета созывает внеочередное собрание той части коллектива, председателем которой был выбывший член Совета и проводят довыборы состава Совета. Любой член Совета может быть досрочно отозван решением собрания выбравшего его коллектива;</w:t>
      </w:r>
    </w:p>
    <w:p w:rsidR="009F690E" w:rsidRDefault="009F690E" w:rsidP="009F690E">
      <w:pPr>
        <w:shd w:val="clear" w:color="auto" w:fill="FFFFFF"/>
        <w:tabs>
          <w:tab w:val="left" w:pos="864"/>
        </w:tabs>
        <w:spacing w:line="317" w:lineRule="exact"/>
        <w:ind w:left="710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члены Совета МДОУ работают на безвозмездной основе;</w:t>
      </w:r>
    </w:p>
    <w:p w:rsidR="009F690E" w:rsidRDefault="009F690E" w:rsidP="009F690E">
      <w:pPr>
        <w:shd w:val="clear" w:color="auto" w:fill="FFFFFF"/>
        <w:tabs>
          <w:tab w:val="left" w:pos="1066"/>
        </w:tabs>
        <w:spacing w:line="317" w:lineRule="exact"/>
        <w:ind w:firstLine="710"/>
        <w:jc w:val="both"/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заседания Совета созываются его председателем в соответствии с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планом работы, но не реже одного раза в полугодие. Заседание Совета могут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созываться также по требованию не менее половины членов Совета. Решения</w:t>
      </w:r>
      <w:r>
        <w:rPr>
          <w:rFonts w:eastAsia="Times New Roman"/>
          <w:sz w:val="28"/>
          <w:szCs w:val="28"/>
        </w:rPr>
        <w:br/>
        <w:t>принимаются простым большинством голосов. Решения считаются</w:t>
      </w:r>
      <w:r>
        <w:rPr>
          <w:rFonts w:eastAsia="Times New Roman"/>
          <w:sz w:val="28"/>
          <w:szCs w:val="28"/>
        </w:rPr>
        <w:br/>
        <w:t>правомочными, если на заседании Совета МДОУ присутствовало не менее</w:t>
      </w:r>
      <w:r>
        <w:rPr>
          <w:rFonts w:eastAsia="Times New Roman"/>
          <w:sz w:val="28"/>
          <w:szCs w:val="28"/>
        </w:rPr>
        <w:br/>
        <w:t>двух третей списочного состава Совета. Решения Совета, принятые в</w:t>
      </w:r>
      <w:r>
        <w:rPr>
          <w:rFonts w:eastAsia="Times New Roman"/>
          <w:sz w:val="28"/>
          <w:szCs w:val="28"/>
        </w:rPr>
        <w:br/>
        <w:t>пределах его полномочий, являются обязательными для всех участников</w:t>
      </w:r>
      <w:r>
        <w:rPr>
          <w:rFonts w:eastAsia="Times New Roman"/>
          <w:sz w:val="28"/>
          <w:szCs w:val="28"/>
        </w:rPr>
        <w:br/>
        <w:t>воспитательно-образовательного процесса. Заведующий МДОУ имеет право</w:t>
      </w:r>
      <w:r>
        <w:rPr>
          <w:rFonts w:eastAsia="Times New Roman"/>
          <w:sz w:val="28"/>
          <w:szCs w:val="28"/>
        </w:rPr>
        <w:br/>
        <w:t>приостановить решение Совета МДОУ только в случае, если имеет место</w:t>
      </w:r>
      <w:r>
        <w:rPr>
          <w:rFonts w:eastAsia="Times New Roman"/>
          <w:sz w:val="28"/>
          <w:szCs w:val="28"/>
        </w:rPr>
        <w:br/>
        <w:t>нарушение действующего законодательства. На заседаниях Совета ведутся</w:t>
      </w:r>
      <w:r>
        <w:rPr>
          <w:rFonts w:eastAsia="Times New Roman"/>
          <w:sz w:val="28"/>
          <w:szCs w:val="28"/>
        </w:rPr>
        <w:br/>
        <w:t>протоколы, подписываемые председателем Совета и секретарем;</w:t>
      </w:r>
    </w:p>
    <w:p w:rsidR="009F690E" w:rsidRDefault="009F690E" w:rsidP="009F690E">
      <w:pPr>
        <w:shd w:val="clear" w:color="auto" w:fill="FFFFFF"/>
        <w:spacing w:line="317" w:lineRule="exact"/>
        <w:ind w:firstLine="1152"/>
      </w:pPr>
      <w:r>
        <w:rPr>
          <w:rFonts w:eastAsia="Times New Roman"/>
          <w:sz w:val="28"/>
          <w:szCs w:val="28"/>
        </w:rPr>
        <w:t>заседания Совета МДОУ являются открытыми,     на них  могут присутствовать родители, и работники МДОУ, и представители учредителя;</w:t>
      </w:r>
    </w:p>
    <w:p w:rsidR="009F690E" w:rsidRDefault="009F690E" w:rsidP="009F690E">
      <w:pPr>
        <w:shd w:val="clear" w:color="auto" w:fill="FFFFFF"/>
        <w:spacing w:line="336" w:lineRule="exact"/>
        <w:ind w:left="10" w:right="10" w:firstLine="710"/>
        <w:jc w:val="both"/>
      </w:pPr>
      <w:r>
        <w:rPr>
          <w:rFonts w:eastAsia="Times New Roman"/>
          <w:sz w:val="28"/>
          <w:szCs w:val="28"/>
        </w:rPr>
        <w:t>• срок полномочий председателя Совета МДОУ, в случае переизбрания, не может превышать четырех лет;</w:t>
      </w:r>
    </w:p>
    <w:p w:rsidR="009F690E" w:rsidRDefault="009F690E" w:rsidP="009F690E">
      <w:pPr>
        <w:shd w:val="clear" w:color="auto" w:fill="FFFFFF"/>
        <w:spacing w:before="317" w:line="317" w:lineRule="exact"/>
        <w:ind w:left="10"/>
      </w:pPr>
      <w:r>
        <w:rPr>
          <w:rFonts w:eastAsia="Times New Roman"/>
          <w:b/>
          <w:bCs/>
          <w:sz w:val="28"/>
          <w:szCs w:val="28"/>
        </w:rPr>
        <w:lastRenderedPageBreak/>
        <w:t>Совет МДОУ имеет право утверждать:</w:t>
      </w:r>
    </w:p>
    <w:p w:rsidR="009F690E" w:rsidRDefault="009F690E" w:rsidP="009F690E">
      <w:pPr>
        <w:shd w:val="clear" w:color="auto" w:fill="FFFFFF"/>
        <w:tabs>
          <w:tab w:val="left" w:pos="998"/>
        </w:tabs>
        <w:spacing w:line="317" w:lineRule="exact"/>
        <w:ind w:left="701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концепцию развития (программу развития) МДОУ;</w:t>
      </w:r>
    </w:p>
    <w:p w:rsidR="009F690E" w:rsidRDefault="009F690E" w:rsidP="009F690E">
      <w:pPr>
        <w:shd w:val="clear" w:color="auto" w:fill="FFFFFF"/>
        <w:tabs>
          <w:tab w:val="left" w:pos="998"/>
        </w:tabs>
        <w:spacing w:line="317" w:lineRule="exact"/>
        <w:ind w:left="701"/>
      </w:pPr>
      <w:r>
        <w:rPr>
          <w:rFonts w:eastAsia="Times New Roman"/>
          <w:spacing w:val="-5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локальные акты МДОУ;</w:t>
      </w:r>
    </w:p>
    <w:p w:rsidR="009F690E" w:rsidRDefault="009F690E" w:rsidP="009F690E">
      <w:pPr>
        <w:shd w:val="clear" w:color="auto" w:fill="FFFFFF"/>
        <w:tabs>
          <w:tab w:val="left" w:pos="998"/>
        </w:tabs>
        <w:spacing w:line="317" w:lineRule="exact"/>
        <w:ind w:left="701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структуру МДОУ по представлению заведующего.</w:t>
      </w:r>
    </w:p>
    <w:p w:rsidR="009F690E" w:rsidRDefault="009F690E" w:rsidP="009F690E">
      <w:pPr>
        <w:shd w:val="clear" w:color="auto" w:fill="FFFFFF"/>
        <w:spacing w:line="317" w:lineRule="exact"/>
        <w:ind w:firstLine="710"/>
      </w:pPr>
      <w:r>
        <w:rPr>
          <w:rFonts w:ascii="Times New Roman" w:eastAsia="Times New Roman" w:hAnsi="Times New Roman" w:cs="Times New Roman"/>
          <w:sz w:val="28"/>
          <w:szCs w:val="28"/>
        </w:rPr>
        <w:t>Совет  МДОУ   имеет  право   вносить  предложения  об  изменении   и дополнении Устава МДОУ.</w:t>
      </w:r>
    </w:p>
    <w:p w:rsidR="009F690E" w:rsidRDefault="009F690E" w:rsidP="009F690E">
      <w:pPr>
        <w:shd w:val="clear" w:color="auto" w:fill="FFFFFF"/>
        <w:spacing w:line="317" w:lineRule="exact"/>
        <w:ind w:left="10" w:firstLine="701"/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>
        <w:rPr>
          <w:rFonts w:ascii="Times New Roman" w:eastAsia="Times New Roman" w:hAnsi="Times New Roman" w:cs="Times New Roman"/>
          <w:sz w:val="28"/>
          <w:szCs w:val="28"/>
        </w:rPr>
        <w:t>совет МДОУ имеет право мотивированного отвода кандидатур при выборах попечительского совета на родительских собраниях;</w:t>
      </w:r>
    </w:p>
    <w:p w:rsidR="009F690E" w:rsidRDefault="009F690E" w:rsidP="009F690E">
      <w:pPr>
        <w:shd w:val="clear" w:color="auto" w:fill="FFFFFF"/>
        <w:tabs>
          <w:tab w:val="left" w:pos="615"/>
          <w:tab w:val="right" w:pos="9182"/>
        </w:tabs>
        <w:spacing w:line="317" w:lineRule="exact"/>
        <w:ind w:right="173"/>
      </w:pPr>
      <w:r>
        <w:rPr>
          <w:rFonts w:ascii="Times New Roman" w:eastAsia="Times New Roman" w:hAnsi="Times New Roman" w:cs="Times New Roman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совет МДОУ принимает решения по вопросу охраны учреждения и</w:t>
      </w:r>
    </w:p>
    <w:p w:rsidR="009F690E" w:rsidRDefault="009F690E" w:rsidP="009F690E">
      <w:pPr>
        <w:shd w:val="clear" w:color="auto" w:fill="FFFFFF"/>
        <w:spacing w:line="317" w:lineRule="exact"/>
        <w:ind w:right="173"/>
        <w:jc w:val="right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другим     вопросам     жизни     МДОУ,     которые     не     оговорены     и     не</w:t>
      </w:r>
      <w: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>регламентированы Уставом МДОУ. Совет МДОУ имеет право заслушивать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отчет заведующего МДОУ, а также руководителей органов </w:t>
      </w:r>
      <w:r w:rsidRPr="009F690E">
        <w:rPr>
          <w:rFonts w:ascii="Times New Roman" w:eastAsia="Times New Roman" w:hAnsi="Times New Roman" w:cs="Times New Roman"/>
          <w:sz w:val="28"/>
          <w:szCs w:val="28"/>
        </w:rPr>
        <w:t>самоуправления</w:t>
      </w:r>
      <w:r w:rsidRPr="009F690E">
        <w:rPr>
          <w:sz w:val="28"/>
          <w:szCs w:val="28"/>
        </w:rPr>
        <w:t xml:space="preserve">      о</w:t>
      </w:r>
      <w: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проделанной работе;</w:t>
      </w:r>
    </w:p>
    <w:p w:rsidR="009F690E" w:rsidRDefault="009F690E" w:rsidP="009F690E">
      <w:pPr>
        <w:shd w:val="clear" w:color="auto" w:fill="FFFFFF"/>
        <w:spacing w:line="317" w:lineRule="exact"/>
        <w:ind w:left="19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 -       решения     Совета     МДОУ     доводится     до     сведения     всех </w:t>
      </w:r>
      <w:r>
        <w:rPr>
          <w:rFonts w:ascii="Times New Roman" w:eastAsia="Times New Roman" w:hAnsi="Times New Roman" w:cs="Times New Roman"/>
          <w:sz w:val="28"/>
          <w:szCs w:val="28"/>
        </w:rPr>
        <w:t>заинтересованных лиц.</w:t>
      </w:r>
    </w:p>
    <w:p w:rsidR="009F690E" w:rsidRDefault="009F690E" w:rsidP="009F690E">
      <w:pPr>
        <w:shd w:val="clear" w:color="auto" w:fill="FFFFFF"/>
        <w:spacing w:before="269" w:line="278" w:lineRule="exact"/>
        <w:ind w:right="29"/>
      </w:pPr>
    </w:p>
    <w:p w:rsidR="008F5E9F" w:rsidRDefault="008F5E9F"/>
    <w:sectPr w:rsidR="008F5E9F" w:rsidSect="00C45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268053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2B9"/>
    <w:rsid w:val="00796F5D"/>
    <w:rsid w:val="008F5E9F"/>
    <w:rsid w:val="009F690E"/>
    <w:rsid w:val="00C4558B"/>
    <w:rsid w:val="00ED3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507</Words>
  <Characters>2890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5</cp:revision>
  <dcterms:created xsi:type="dcterms:W3CDTF">2011-11-23T09:41:00Z</dcterms:created>
  <dcterms:modified xsi:type="dcterms:W3CDTF">2011-11-23T09:51:00Z</dcterms:modified>
</cp:coreProperties>
</file>