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8" w:rsidRPr="000A36A8" w:rsidRDefault="000A36A8" w:rsidP="000A3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6A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A36A8" w:rsidRPr="000A36A8" w:rsidRDefault="00E51128" w:rsidP="000A3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«Ёлочка</w:t>
      </w:r>
      <w:r w:rsidR="000A36A8" w:rsidRPr="000A36A8">
        <w:rPr>
          <w:rFonts w:ascii="Times New Roman" w:hAnsi="Times New Roman" w:cs="Times New Roman"/>
          <w:sz w:val="24"/>
          <w:szCs w:val="24"/>
        </w:rPr>
        <w:t>»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128" w:rsidRDefault="00E5112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по ПДД </w:t>
      </w:r>
    </w:p>
    <w:p w:rsidR="00FE6971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128" w:rsidRDefault="00E5112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128" w:rsidRDefault="00E5112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P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r w:rsidRPr="000A36A8">
        <w:rPr>
          <w:rFonts w:ascii="Times New Roman" w:hAnsi="Times New Roman" w:cs="Times New Roman"/>
          <w:sz w:val="32"/>
          <w:szCs w:val="32"/>
        </w:rPr>
        <w:t xml:space="preserve">Выполнили: </w:t>
      </w:r>
    </w:p>
    <w:p w:rsidR="000A36A8" w:rsidRPr="000A36A8" w:rsidRDefault="00E5112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Семанова Л.Л.</w:t>
      </w:r>
    </w:p>
    <w:p w:rsidR="000A36A8" w:rsidRDefault="00E5112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6A8" w:rsidRDefault="00E51128" w:rsidP="000A36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2019-2020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0A36A8">
        <w:rPr>
          <w:rFonts w:ascii="Times New Roman" w:hAnsi="Times New Roman" w:cs="Times New Roman"/>
          <w:sz w:val="32"/>
          <w:szCs w:val="32"/>
        </w:rPr>
        <w:t xml:space="preserve">. </w:t>
      </w:r>
      <w:r w:rsidR="00122B0F">
        <w:rPr>
          <w:rFonts w:ascii="Times New Roman" w:hAnsi="Times New Roman" w:cs="Times New Roman"/>
          <w:sz w:val="32"/>
          <w:szCs w:val="32"/>
        </w:rPr>
        <w:t>г</w:t>
      </w:r>
      <w:r w:rsidR="000A36A8">
        <w:rPr>
          <w:rFonts w:ascii="Times New Roman" w:hAnsi="Times New Roman" w:cs="Times New Roman"/>
          <w:sz w:val="32"/>
          <w:szCs w:val="32"/>
        </w:rPr>
        <w:t>од</w:t>
      </w:r>
    </w:p>
    <w:p w:rsidR="00122B0F" w:rsidRDefault="00122B0F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9"/>
        <w:gridCol w:w="4644"/>
        <w:gridCol w:w="3558"/>
      </w:tblGrid>
      <w:tr w:rsidR="00B73FC0" w:rsidRPr="00B73FC0" w:rsidTr="00B73FC0">
        <w:tc>
          <w:tcPr>
            <w:tcW w:w="1369" w:type="dxa"/>
            <w:vAlign w:val="center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73FC0" w:rsidRPr="00B73FC0" w:rsidRDefault="00DD0D5B" w:rsidP="00DD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73FC0"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7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  <w:tc>
          <w:tcPr>
            <w:tcW w:w="3558" w:type="dxa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«Угадай транспорт»</w:t>
            </w:r>
          </w:p>
          <w:p w:rsidR="00B73FC0" w:rsidRPr="00B73FC0" w:rsidRDefault="00B73FC0" w:rsidP="00A9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Грузовики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транспорта с помощью трафаретов.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умения детей, познакомить с трафаретом.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по ПДД </w:t>
            </w:r>
          </w:p>
          <w:p w:rsidR="00B73FC0" w:rsidRPr="00B73FC0" w:rsidRDefault="00B73FC0" w:rsidP="00A91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«Нежданный гость»</w:t>
            </w:r>
          </w:p>
        </w:tc>
        <w:tc>
          <w:tcPr>
            <w:tcW w:w="3558" w:type="dxa"/>
          </w:tcPr>
          <w:p w:rsidR="00B73FC0" w:rsidRPr="00B73FC0" w:rsidRDefault="00B73FC0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</w:t>
            </w:r>
            <w:r w:rsidR="00830A02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«Веселый жезл» 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обобщить представления о правилах поведения пешеходов на улице; активизировать знания детей; воспитывать желание выполнять ПДД в жизни.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«Зебра»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с детьми «Как правильно переходить улицу».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58" w:type="dxa"/>
          </w:tcPr>
          <w:p w:rsidR="0016230D" w:rsidRDefault="0094094C" w:rsidP="0016230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B73FC0" w:rsidRPr="00B73FC0" w:rsidRDefault="00B73FC0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 xml:space="preserve">Кресло безопасности </w:t>
            </w:r>
            <w:r w:rsidR="00E8130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>детей в автомобиле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рассказа Б. Житкова «Светофор»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«Подумай - отгадай»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процессы мышления, внимания и речи детей; уточнить представление о транспорте и правилах дорожного движения.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«Передай жезл»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транспорте.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умение отгадывать загадки.</w:t>
            </w:r>
          </w:p>
        </w:tc>
        <w:tc>
          <w:tcPr>
            <w:tcW w:w="3558" w:type="dxa"/>
          </w:tcPr>
          <w:p w:rsidR="00B73FC0" w:rsidRPr="00B73FC0" w:rsidRDefault="00495476" w:rsidP="0049547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</w:t>
            </w:r>
            <w:bookmarkStart w:id="0" w:name="_GoBack"/>
            <w:bookmarkEnd w:id="0"/>
            <w:r w:rsidRPr="00495476">
              <w:rPr>
                <w:rFonts w:ascii="Times New Roman" w:hAnsi="Times New Roman" w:cs="Times New Roman"/>
                <w:sz w:val="28"/>
                <w:szCs w:val="28"/>
              </w:rPr>
              <w:t>омобиле.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«Светофор»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представление детей о назначении светофора, о его сигналах; уточнить знания о видах светофора (транспортные, пешеходные).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«Сигналы светофора»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С. Волков </w:t>
            </w:r>
          </w:p>
          <w:p w:rsidR="00B73FC0" w:rsidRPr="00B73FC0" w:rsidRDefault="00B73FC0" w:rsidP="007E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«Про правила дорожного движения»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«Трёхглазый дружок».</w:t>
            </w:r>
          </w:p>
        </w:tc>
        <w:tc>
          <w:tcPr>
            <w:tcW w:w="3558" w:type="dxa"/>
          </w:tcPr>
          <w:p w:rsidR="00B73FC0" w:rsidRPr="00B73FC0" w:rsidRDefault="00E81308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домашнему чтению.</w:t>
            </w:r>
          </w:p>
        </w:tc>
      </w:tr>
      <w:tr w:rsidR="00B73FC0" w:rsidRPr="00B73FC0" w:rsidTr="00B73FC0">
        <w:trPr>
          <w:trHeight w:val="1612"/>
        </w:trPr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644" w:type="dxa"/>
          </w:tcPr>
          <w:p w:rsid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Законы улиц и дорог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28F3" w:rsidRPr="00B73FC0" w:rsidRDefault="00FB28F3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«Глазомер»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движущимся транспортом. Беседы об одностороннем и двустороннем движении. 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Сегал и Ильина «Машины на нашей улице»</w:t>
            </w:r>
          </w:p>
        </w:tc>
        <w:tc>
          <w:tcPr>
            <w:tcW w:w="3558" w:type="dxa"/>
          </w:tcPr>
          <w:p w:rsidR="00B73FC0" w:rsidRPr="00B73FC0" w:rsidRDefault="00D6157B" w:rsidP="001B0213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4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0213">
              <w:rPr>
                <w:rFonts w:ascii="Times New Roman" w:hAnsi="Times New Roman" w:cs="Times New Roman"/>
                <w:sz w:val="28"/>
                <w:szCs w:val="28"/>
              </w:rPr>
              <w:t>Приемы обучения юного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44" w:type="dxa"/>
          </w:tcPr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городского общественного транспорта, обсуждение транспорта.</w:t>
            </w:r>
          </w:p>
          <w:p w:rsidR="00B73FC0" w:rsidRPr="00B73FC0" w:rsidRDefault="00FB28F3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«Научим Незнайку ПДД</w:t>
            </w:r>
            <w:r w:rsidR="00B73FC0"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представление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поведения в общественном транспорте; воспитывать желание соблюдать эти правила.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на чем ехали, покажем»</w:t>
            </w:r>
          </w:p>
        </w:tc>
        <w:tc>
          <w:tcPr>
            <w:tcW w:w="3558" w:type="dxa"/>
          </w:tcPr>
          <w:p w:rsidR="00B73FC0" w:rsidRPr="00B73FC0" w:rsidRDefault="00FA3733" w:rsidP="00FA3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733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«Рекомендации для родителей по правилам дорожного движения»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44" w:type="dxa"/>
          </w:tcPr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«Поезда»</w:t>
            </w:r>
          </w:p>
          <w:p w:rsidR="00B73FC0" w:rsidRPr="00B73FC0" w:rsidRDefault="00B73FC0" w:rsidP="00B425D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умение складывать изображение из деталей конструктора, мозаики, комбинируя различные фигуры, изменяя их 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на плоскости стола.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«Трамваи»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Л.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</w:t>
            </w:r>
          </w:p>
        </w:tc>
        <w:tc>
          <w:tcPr>
            <w:tcW w:w="3558" w:type="dxa"/>
          </w:tcPr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работа детей и</w:t>
            </w:r>
          </w:p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73FC0" w:rsidRPr="00B73FC0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подобранной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ППД.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«Безопасный город»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К своим знакам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остановку. 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назначением остановки.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улицы с </w:t>
            </w: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одно-двусторонним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движением.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О. Ю. Соловей «Безопасная улица»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Изготовление жезла,</w:t>
            </w:r>
          </w:p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Макетов дорожных</w:t>
            </w:r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«Двухколесный транспорт»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двухколесным транспортом, с правилами безопасного передвижения, развивать логическое мышление.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Грузовеки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транспорта. 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конструктивные умения детей.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А. «Запомни, юный пешеход!»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Лепка различных видов транспорта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НОД «Безопасность на дороге»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Фотовыставка «Дети</w:t>
            </w:r>
            <w:r w:rsidR="00FA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644" w:type="dxa"/>
          </w:tcPr>
          <w:p w:rsidR="00B73FC0" w:rsidRPr="00B73FC0" w:rsidRDefault="00B73FC0" w:rsidP="00FE35B5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«Мы - водители»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Зажги светофор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различных видах переходов через дорогу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«Машины спешат на помощь»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«Машины-чемпионы»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для родителей игр по ПДД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4644" w:type="dxa"/>
          </w:tcPr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Сравнение автобуса и троллейбуса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значении красного, зеленого, желтого цветов светофора для пешеходов.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светофоре.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«Зеркало», «Мы – водители»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Терентьева, Е.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для детей»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поведения на дороге.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за светофором»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44" w:type="dxa"/>
          </w:tcPr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палочками на песке дорожных знаков.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«Что 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будет, если…»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«Поездка на автобусе»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«Стоп», «Трамвай»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 Маршак С. «Пострадал он не в атаке»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детей: конкурс рисунков по правилам дорожного движения.</w:t>
            </w:r>
          </w:p>
        </w:tc>
      </w:tr>
    </w:tbl>
    <w:p w:rsidR="00A913B0" w:rsidRPr="00A913B0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13B0" w:rsidRPr="00A913B0" w:rsidSect="00C7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DEF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4BF5"/>
    <w:multiLevelType w:val="hybridMultilevel"/>
    <w:tmpl w:val="8BE081D2"/>
    <w:lvl w:ilvl="0" w:tplc="E8BE54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1EE0F7C"/>
    <w:multiLevelType w:val="hybridMultilevel"/>
    <w:tmpl w:val="8194770C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807"/>
    <w:multiLevelType w:val="hybridMultilevel"/>
    <w:tmpl w:val="E90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1B0"/>
    <w:multiLevelType w:val="hybridMultilevel"/>
    <w:tmpl w:val="EB14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738"/>
    <w:multiLevelType w:val="hybridMultilevel"/>
    <w:tmpl w:val="00840E3C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6245AEB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4D7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A506F6F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2344353"/>
    <w:multiLevelType w:val="hybridMultilevel"/>
    <w:tmpl w:val="726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411D"/>
    <w:multiLevelType w:val="hybridMultilevel"/>
    <w:tmpl w:val="AC68B12A"/>
    <w:lvl w:ilvl="0" w:tplc="A992E7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A966CC"/>
    <w:multiLevelType w:val="hybridMultilevel"/>
    <w:tmpl w:val="500E8B94"/>
    <w:lvl w:ilvl="0" w:tplc="0CB6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F51"/>
    <w:multiLevelType w:val="hybridMultilevel"/>
    <w:tmpl w:val="8BC475B0"/>
    <w:lvl w:ilvl="0" w:tplc="DCF66C5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C8E3654"/>
    <w:multiLevelType w:val="hybridMultilevel"/>
    <w:tmpl w:val="71BA6A74"/>
    <w:lvl w:ilvl="0" w:tplc="24264B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F244C75"/>
    <w:multiLevelType w:val="hybridMultilevel"/>
    <w:tmpl w:val="7F5EC716"/>
    <w:lvl w:ilvl="0" w:tplc="4C7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E6EFA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1121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D719B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7F58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FA4"/>
    <w:multiLevelType w:val="hybridMultilevel"/>
    <w:tmpl w:val="073004C2"/>
    <w:lvl w:ilvl="0" w:tplc="3B080B9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B0"/>
    <w:rsid w:val="000A36A8"/>
    <w:rsid w:val="00122B0F"/>
    <w:rsid w:val="0016230D"/>
    <w:rsid w:val="001B0213"/>
    <w:rsid w:val="0025701E"/>
    <w:rsid w:val="00470C08"/>
    <w:rsid w:val="00495476"/>
    <w:rsid w:val="005B0B4C"/>
    <w:rsid w:val="007E565A"/>
    <w:rsid w:val="00830A02"/>
    <w:rsid w:val="00861799"/>
    <w:rsid w:val="008C2711"/>
    <w:rsid w:val="0094094C"/>
    <w:rsid w:val="00A26B8B"/>
    <w:rsid w:val="00A913B0"/>
    <w:rsid w:val="00B377CD"/>
    <w:rsid w:val="00B425D6"/>
    <w:rsid w:val="00B73FC0"/>
    <w:rsid w:val="00C76040"/>
    <w:rsid w:val="00D0727A"/>
    <w:rsid w:val="00D6157B"/>
    <w:rsid w:val="00D63554"/>
    <w:rsid w:val="00DD0D5B"/>
    <w:rsid w:val="00E51128"/>
    <w:rsid w:val="00E81308"/>
    <w:rsid w:val="00EF6DF9"/>
    <w:rsid w:val="00FA3733"/>
    <w:rsid w:val="00FB28F3"/>
    <w:rsid w:val="00FC6E34"/>
    <w:rsid w:val="00FE35B5"/>
    <w:rsid w:val="00F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LENOVO</cp:lastModifiedBy>
  <cp:revision>3</cp:revision>
  <cp:lastPrinted>2019-09-03T10:19:00Z</cp:lastPrinted>
  <dcterms:created xsi:type="dcterms:W3CDTF">2019-12-02T10:59:00Z</dcterms:created>
  <dcterms:modified xsi:type="dcterms:W3CDTF">2019-12-02T10:59:00Z</dcterms:modified>
</cp:coreProperties>
</file>