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3AB" w:rsidRPr="00F2066C" w:rsidRDefault="00FA681C" w:rsidP="008D59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635B">
        <w:rPr>
          <w:rFonts w:ascii="Times New Roman" w:hAnsi="Times New Roman" w:cs="Times New Roman"/>
          <w:b/>
          <w:color w:val="AF0F5A" w:themeColor="accent2" w:themeShade="BF"/>
          <w:sz w:val="44"/>
          <w:szCs w:val="44"/>
          <w:lang w:val="ru-RU"/>
        </w:rPr>
        <w:t xml:space="preserve">Муниципальное бюджетное дошкольное образовательное учреждение </w:t>
      </w:r>
      <w:proofErr w:type="spellStart"/>
      <w:r w:rsidRPr="00A3635B">
        <w:rPr>
          <w:rFonts w:ascii="Times New Roman" w:hAnsi="Times New Roman" w:cs="Times New Roman"/>
          <w:b/>
          <w:color w:val="AF0F5A" w:themeColor="accent2" w:themeShade="BF"/>
          <w:sz w:val="44"/>
          <w:szCs w:val="44"/>
          <w:lang w:val="ru-RU"/>
        </w:rPr>
        <w:t>Черемшанский</w:t>
      </w:r>
      <w:proofErr w:type="spellEnd"/>
      <w:r w:rsidRPr="00A3635B">
        <w:rPr>
          <w:rFonts w:ascii="Times New Roman" w:hAnsi="Times New Roman" w:cs="Times New Roman"/>
          <w:b/>
          <w:color w:val="AF0F5A" w:themeColor="accent2" w:themeShade="BF"/>
          <w:sz w:val="44"/>
          <w:szCs w:val="44"/>
          <w:lang w:val="ru-RU"/>
        </w:rPr>
        <w:t xml:space="preserve"> детский сад «Ёлочка»</w:t>
      </w:r>
      <w:r w:rsidR="00F379E2" w:rsidRPr="00F2066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483B404" wp14:editId="4B9DB5A6">
            <wp:extent cx="3438525" cy="3771851"/>
            <wp:effectExtent l="19050" t="0" r="9525" b="0"/>
            <wp:docPr id="36" name="Рисунок 36" descr="https://im2-tub-ru.yandex.net/i?id=1d4897c7ee2ef603b5f123b58c595a5d&amp;n=33&amp;h=215&amp;w=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2-tub-ru.yandex.net/i?id=1d4897c7ee2ef603b5f123b58c595a5d&amp;n=33&amp;h=215&amp;w=1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5B" w:rsidRDefault="008E707B" w:rsidP="00A3635B">
      <w:pPr>
        <w:spacing w:after="0" w:line="360" w:lineRule="auto"/>
        <w:ind w:left="-127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72"/>
          <w:szCs w:val="7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8pt;height:10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спорт старшей группы &quot;Фантазёры&quot; "/>
          </v:shape>
        </w:pict>
      </w:r>
      <w:r w:rsidR="00A3635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="005D72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3635B" w:rsidRDefault="00A3635B" w:rsidP="00A3635B">
      <w:pPr>
        <w:spacing w:after="0" w:line="360" w:lineRule="auto"/>
        <w:ind w:left="-127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3635B" w:rsidRDefault="00A3635B" w:rsidP="00A3635B">
      <w:pPr>
        <w:spacing w:after="0" w:line="360" w:lineRule="auto"/>
        <w:ind w:left="-127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3635B" w:rsidRDefault="00A3635B" w:rsidP="00A3635B">
      <w:pPr>
        <w:spacing w:after="0" w:line="360" w:lineRule="auto"/>
        <w:ind w:left="-1276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</w:pP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                       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</w:t>
      </w:r>
    </w:p>
    <w:p w:rsidR="00FA681C" w:rsidRPr="00A3635B" w:rsidRDefault="00A3635B" w:rsidP="00A3635B">
      <w:pPr>
        <w:spacing w:after="0" w:line="360" w:lineRule="auto"/>
        <w:ind w:left="-1276"/>
        <w:jc w:val="right"/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                                  </w:t>
      </w: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</w:t>
      </w:r>
      <w:r w:rsidR="00FA681C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Воспитат</w:t>
      </w: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ели:    </w:t>
      </w:r>
      <w:r w:rsidR="00FA681C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Яремчук Зарина Ивановна</w:t>
      </w:r>
    </w:p>
    <w:p w:rsidR="00A3635B" w:rsidRPr="00A3635B" w:rsidRDefault="00A3635B" w:rsidP="00A3635B">
      <w:pPr>
        <w:spacing w:after="0" w:line="360" w:lineRule="auto"/>
        <w:jc w:val="right"/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</w:pP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</w:t>
      </w: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Хохрякова Анна Дмитриевна</w:t>
      </w:r>
      <w:r w:rsidR="00FA681C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      </w:t>
      </w:r>
      <w:r w:rsidR="003763AB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            </w:t>
      </w:r>
    </w:p>
    <w:p w:rsidR="00FA681C" w:rsidRPr="00F2066C" w:rsidRDefault="003763AB" w:rsidP="00A3635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 </w:t>
      </w:r>
      <w:r w:rsidR="00FA681C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Помощник воспитате</w:t>
      </w:r>
      <w:r w:rsidR="008537E6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ля:</w:t>
      </w:r>
      <w:r w:rsid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</w:t>
      </w:r>
      <w:r w:rsidR="008537E6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</w:t>
      </w:r>
      <w:proofErr w:type="spellStart"/>
      <w:r w:rsidR="008537E6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Лучитских</w:t>
      </w:r>
      <w:proofErr w:type="spellEnd"/>
      <w:r w:rsid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</w:t>
      </w:r>
      <w:r w:rsidR="008537E6" w:rsidRPr="00A3635B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 xml:space="preserve"> Татьяна Александровна</w:t>
      </w:r>
    </w:p>
    <w:p w:rsidR="00373C91" w:rsidRPr="00F2066C" w:rsidRDefault="00373C91" w:rsidP="008D5938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</w:pPr>
    </w:p>
    <w:p w:rsidR="00A3635B" w:rsidRDefault="00A3635B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</w:pPr>
    </w:p>
    <w:p w:rsidR="00FA681C" w:rsidRPr="00A3635B" w:rsidRDefault="00FA681C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u w:val="single"/>
          <w:lang w:val="ru-RU" w:eastAsia="ru-RU"/>
        </w:rPr>
      </w:pPr>
      <w:r w:rsidRPr="00A3635B">
        <w:rPr>
          <w:rFonts w:ascii="Times New Roman" w:eastAsia="Times New Roman" w:hAnsi="Times New Roman" w:cs="Times New Roman"/>
          <w:b/>
          <w:color w:val="00B050"/>
          <w:sz w:val="48"/>
          <w:szCs w:val="48"/>
          <w:u w:val="single"/>
          <w:lang w:val="ru-RU" w:eastAsia="ru-RU"/>
        </w:rPr>
        <w:t>Наш девиз:</w:t>
      </w:r>
    </w:p>
    <w:p w:rsidR="00FA681C" w:rsidRPr="00A3635B" w:rsidRDefault="00FA681C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</w:pPr>
      <w:r w:rsidRPr="00A3635B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  <w:t>Узнаем много нового,</w:t>
      </w:r>
    </w:p>
    <w:p w:rsidR="00FA681C" w:rsidRPr="00A3635B" w:rsidRDefault="00FA681C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</w:pPr>
      <w:r w:rsidRPr="00A3635B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  <w:t>Научимся мечтать,</w:t>
      </w:r>
    </w:p>
    <w:p w:rsidR="00FA681C" w:rsidRPr="00A3635B" w:rsidRDefault="00FA681C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</w:pPr>
      <w:r w:rsidRPr="00A3635B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  <w:t>Фантазией и творчеством</w:t>
      </w:r>
    </w:p>
    <w:p w:rsidR="00FA681C" w:rsidRPr="00A3635B" w:rsidRDefault="00FA681C" w:rsidP="008D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</w:pPr>
      <w:r w:rsidRPr="00A3635B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ru-RU"/>
        </w:rPr>
        <w:t>Всех будем удивлять!</w:t>
      </w:r>
    </w:p>
    <w:p w:rsidR="00BF0D75" w:rsidRPr="00F2066C" w:rsidRDefault="00BF0D75" w:rsidP="008D5938">
      <w:pPr>
        <w:spacing w:after="0" w:line="360" w:lineRule="auto"/>
        <w:rPr>
          <w:rFonts w:ascii="Times New Roman" w:hAnsi="Times New Roman" w:cs="Times New Roman"/>
          <w:lang w:val="ru-RU"/>
        </w:rPr>
      </w:pPr>
    </w:p>
    <w:p w:rsidR="00FA681C" w:rsidRPr="00A3635B" w:rsidRDefault="00F379E2" w:rsidP="008D5938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72"/>
          <w:szCs w:val="72"/>
          <w:lang w:val="ru-RU"/>
        </w:rPr>
      </w:pPr>
      <w:r w:rsidRPr="00A3635B">
        <w:rPr>
          <w:rFonts w:ascii="Times New Roman" w:hAnsi="Times New Roman" w:cs="Times New Roman"/>
          <w:color w:val="FF0000"/>
          <w:sz w:val="72"/>
          <w:szCs w:val="72"/>
          <w:lang w:val="ru-RU"/>
        </w:rPr>
        <w:t>Наша эмблема:</w:t>
      </w:r>
    </w:p>
    <w:p w:rsidR="00FA681C" w:rsidRPr="00F2066C" w:rsidRDefault="00F379E2" w:rsidP="008D5938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F2066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4E83FB" wp14:editId="6B2A3CDA">
            <wp:extent cx="5715000" cy="4572000"/>
            <wp:effectExtent l="19050" t="0" r="0" b="0"/>
            <wp:docPr id="43" name="Рисунок 43" descr="http://ulibkalix.ucoz.ru/_si/0/2376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libkalix.ucoz.ru/_si/0/237632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E" w:rsidRPr="00F2066C" w:rsidRDefault="00DB39EE" w:rsidP="008D5938">
      <w:pPr>
        <w:spacing w:after="0" w:line="360" w:lineRule="auto"/>
        <w:rPr>
          <w:rFonts w:ascii="Times New Roman" w:hAnsi="Times New Roman" w:cs="Times New Roman"/>
          <w:lang w:val="ru-RU"/>
        </w:rPr>
      </w:pPr>
    </w:p>
    <w:p w:rsidR="00DB39EE" w:rsidRPr="00F2066C" w:rsidRDefault="00DB39EE" w:rsidP="008D5938">
      <w:pPr>
        <w:spacing w:after="0" w:line="360" w:lineRule="auto"/>
        <w:jc w:val="center"/>
        <w:rPr>
          <w:rFonts w:ascii="Times New Roman" w:hAnsi="Times New Roman" w:cs="Times New Roman"/>
          <w:lang w:val="ru-RU"/>
        </w:rPr>
      </w:pPr>
    </w:p>
    <w:p w:rsidR="00DB39EE" w:rsidRPr="004026ED" w:rsidRDefault="00DB39EE" w:rsidP="008D5938">
      <w:pPr>
        <w:spacing w:after="0" w:line="360" w:lineRule="auto"/>
        <w:jc w:val="center"/>
        <w:rPr>
          <w:rFonts w:ascii="Times New Roman" w:hAnsi="Times New Roman" w:cs="Times New Roman"/>
          <w:color w:val="F272AE" w:themeColor="accent2" w:themeTint="99"/>
          <w:sz w:val="32"/>
          <w:szCs w:val="32"/>
        </w:rPr>
      </w:pPr>
    </w:p>
    <w:p w:rsidR="00D155EC" w:rsidRDefault="00D155EC" w:rsidP="008D59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026ED" w:rsidRDefault="004026ED" w:rsidP="004026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707B">
        <w:rPr>
          <w:rFonts w:ascii="Times New Roman" w:hAnsi="Times New Roman" w:cs="Times New Roman"/>
          <w:b/>
          <w:color w:val="138576" w:themeColor="accent6" w:themeShade="BF"/>
          <w:sz w:val="40"/>
          <w:szCs w:val="40"/>
          <w:lang w:val="ru-RU"/>
        </w:rPr>
        <w:t>Хохрякова Анна Дмитриевна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094A7B7" wp14:editId="31F2D466">
            <wp:extent cx="2643734" cy="1982729"/>
            <wp:effectExtent l="0" t="323850" r="0" b="3035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355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467" cy="19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EC" w:rsidRPr="00F2066C" w:rsidRDefault="00D155EC" w:rsidP="004026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>Стаж:</w:t>
      </w:r>
      <w:r w:rsidR="008F3341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537E6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5B3BE9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8D5938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D155EC" w:rsidRPr="00F2066C" w:rsidRDefault="005347A5" w:rsidP="008D59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Образование: среднее профессиональное</w:t>
      </w:r>
    </w:p>
    <w:p w:rsidR="00D155EC" w:rsidRPr="008E707B" w:rsidRDefault="00D155EC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55EC" w:rsidRPr="004026ED" w:rsidRDefault="00D155EC" w:rsidP="008D5938">
      <w:pPr>
        <w:spacing w:after="0" w:line="360" w:lineRule="auto"/>
        <w:jc w:val="right"/>
        <w:rPr>
          <w:rFonts w:ascii="Times New Roman" w:hAnsi="Times New Roman" w:cs="Times New Roman"/>
          <w:b/>
          <w:color w:val="138576" w:themeColor="accent6" w:themeShade="BF"/>
          <w:sz w:val="28"/>
          <w:szCs w:val="28"/>
          <w:lang w:val="ru-RU"/>
        </w:rPr>
      </w:pPr>
      <w:r w:rsidRPr="008E707B">
        <w:rPr>
          <w:rFonts w:ascii="Times New Roman" w:hAnsi="Times New Roman" w:cs="Times New Roman"/>
          <w:b/>
          <w:color w:val="138576" w:themeColor="accent6" w:themeShade="BF"/>
          <w:sz w:val="40"/>
          <w:szCs w:val="40"/>
          <w:lang w:val="ru-RU"/>
        </w:rPr>
        <w:t>Яремчук Зарина Ивановна</w:t>
      </w:r>
    </w:p>
    <w:p w:rsidR="00D155EC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</w:t>
      </w:r>
      <w:r w:rsidR="008D59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</w:t>
      </w: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>Стаж:</w:t>
      </w:r>
      <w:r w:rsidR="00C751D8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026ED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5B3BE9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8D5938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D155EC" w:rsidRPr="00F2066C" w:rsidRDefault="00A8503D" w:rsidP="008D59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373C91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751D8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>Образование:</w:t>
      </w:r>
      <w:r w:rsidR="00C751D8" w:rsidRPr="00F206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высшее</w:t>
      </w:r>
      <w:r w:rsidR="004026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педагогическое</w:t>
      </w:r>
    </w:p>
    <w:p w:rsidR="004026ED" w:rsidRDefault="00C751D8" w:rsidP="004026ED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F2066C">
        <w:rPr>
          <w:rFonts w:ascii="Times New Roman" w:hAnsi="Times New Roman" w:cs="Times New Roman"/>
          <w:b/>
          <w:sz w:val="52"/>
          <w:szCs w:val="52"/>
          <w:lang w:val="ru-RU"/>
        </w:rPr>
        <w:t xml:space="preserve">                               </w:t>
      </w:r>
      <w:r w:rsidRPr="00F2066C">
        <w:rPr>
          <w:rFonts w:ascii="Times New Roman" w:hAnsi="Times New Roman" w:cs="Times New Roman"/>
          <w:b/>
          <w:noProof/>
          <w:sz w:val="52"/>
          <w:szCs w:val="52"/>
          <w:lang w:val="ru-RU" w:eastAsia="ru-RU" w:bidi="ar-SA"/>
        </w:rPr>
        <w:drawing>
          <wp:inline distT="0" distB="0" distL="0" distR="0" wp14:anchorId="65C8D0A9" wp14:editId="63F9C865">
            <wp:extent cx="3259567" cy="2444674"/>
            <wp:effectExtent l="0" t="0" r="0" b="0"/>
            <wp:docPr id="12" name="Рисунок 12" descr="F:\фотки Зарина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 Зарина\IMG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8" cy="24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7B" w:rsidRDefault="008E707B" w:rsidP="004026E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8E707B" w:rsidRDefault="008E707B" w:rsidP="004026E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8E707B" w:rsidRDefault="008E707B" w:rsidP="004026E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DB39EE" w:rsidRPr="004026ED" w:rsidRDefault="00DB39EE" w:rsidP="004026ED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0F1E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Программно-методическое обеспечение</w:t>
      </w:r>
    </w:p>
    <w:p w:rsidR="00DB39EE" w:rsidRPr="000F1E29" w:rsidRDefault="00DB39EE" w:rsidP="008D593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F1E29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Воспитательно-образовательный процесс осуществляется по основной образовательной программе муниципального бюджетного дошкольного образовательного учреждения </w:t>
      </w:r>
      <w:r w:rsidR="00884A2E" w:rsidRPr="000F1E29">
        <w:rPr>
          <w:rFonts w:ascii="Times New Roman" w:hAnsi="Times New Roman" w:cs="Times New Roman"/>
          <w:sz w:val="28"/>
          <w:szCs w:val="28"/>
          <w:lang w:val="ru-RU"/>
        </w:rPr>
        <w:t xml:space="preserve">детского сада «Ёлочка» на основе содержания программы «От рождения до школы» под редакцией </w:t>
      </w:r>
      <w:proofErr w:type="spellStart"/>
      <w:r w:rsidR="00884A2E" w:rsidRPr="000F1E29">
        <w:rPr>
          <w:rFonts w:ascii="Times New Roman" w:hAnsi="Times New Roman" w:cs="Times New Roman"/>
          <w:sz w:val="28"/>
          <w:szCs w:val="28"/>
          <w:lang w:val="ru-RU"/>
        </w:rPr>
        <w:t>Н.Е.Вераксы</w:t>
      </w:r>
      <w:proofErr w:type="spellEnd"/>
      <w:r w:rsidR="00884A2E" w:rsidRPr="000F1E29">
        <w:rPr>
          <w:rFonts w:ascii="Times New Roman" w:hAnsi="Times New Roman" w:cs="Times New Roman"/>
          <w:sz w:val="28"/>
          <w:szCs w:val="28"/>
          <w:lang w:val="ru-RU"/>
        </w:rPr>
        <w:t xml:space="preserve">, Т.С. Комаровой, </w:t>
      </w:r>
      <w:proofErr w:type="spellStart"/>
      <w:r w:rsidR="00884A2E" w:rsidRPr="000F1E29">
        <w:rPr>
          <w:rFonts w:ascii="Times New Roman" w:hAnsi="Times New Roman" w:cs="Times New Roman"/>
          <w:sz w:val="28"/>
          <w:szCs w:val="28"/>
          <w:lang w:val="ru-RU"/>
        </w:rPr>
        <w:t>М.А.Васильевой</w:t>
      </w:r>
      <w:proofErr w:type="spellEnd"/>
      <w:r w:rsidR="00884A2E" w:rsidRPr="000F1E2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4A2E" w:rsidRPr="000F1E29" w:rsidRDefault="00884A2E" w:rsidP="008D593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73C91" w:rsidRPr="008D5938" w:rsidRDefault="00884A2E" w:rsidP="008D593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0F1E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Цели и задачи деятельности образовательного учреждения по реализации основной образовательной программы</w:t>
      </w:r>
    </w:p>
    <w:p w:rsidR="00232AE8" w:rsidRDefault="00232AE8" w:rsidP="008D5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066C">
        <w:rPr>
          <w:rFonts w:ascii="Times New Roman" w:hAnsi="Times New Roman" w:cs="Times New Roman"/>
          <w:b/>
          <w:sz w:val="28"/>
          <w:szCs w:val="28"/>
          <w:lang w:val="ru-RU"/>
        </w:rPr>
        <w:t>Цель дошкольного учреждения:</w:t>
      </w:r>
      <w:r w:rsidRPr="00F2066C">
        <w:rPr>
          <w:rFonts w:ascii="Times New Roman" w:hAnsi="Times New Roman" w:cs="Times New Roman"/>
          <w:sz w:val="28"/>
          <w:szCs w:val="28"/>
          <w:lang w:val="ru-RU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</w:t>
      </w:r>
      <w:r w:rsidR="006A29AD">
        <w:rPr>
          <w:rFonts w:ascii="Times New Roman" w:hAnsi="Times New Roman" w:cs="Times New Roman"/>
          <w:sz w:val="28"/>
          <w:szCs w:val="28"/>
          <w:lang w:val="ru-RU"/>
        </w:rPr>
        <w:t>формирование предпосылок к учебной деятельности</w:t>
      </w:r>
      <w:r w:rsidRPr="00F2066C">
        <w:rPr>
          <w:rFonts w:ascii="Times New Roman" w:hAnsi="Times New Roman" w:cs="Times New Roman"/>
          <w:sz w:val="28"/>
          <w:szCs w:val="28"/>
          <w:lang w:val="ru-RU"/>
        </w:rPr>
        <w:t>, обеспечение безопасност</w:t>
      </w:r>
      <w:r w:rsidR="00627BD3" w:rsidRPr="00F2066C">
        <w:rPr>
          <w:rFonts w:ascii="Times New Roman" w:hAnsi="Times New Roman" w:cs="Times New Roman"/>
          <w:sz w:val="28"/>
          <w:szCs w:val="28"/>
          <w:lang w:val="ru-RU"/>
        </w:rPr>
        <w:t>и жизнедеятельности дошкольника.</w:t>
      </w:r>
    </w:p>
    <w:p w:rsidR="00D00B1A" w:rsidRDefault="00D00B1A" w:rsidP="008D5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D00B1A" w:rsidRDefault="00D00B1A" w:rsidP="008D5938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патриотизм; </w:t>
      </w:r>
    </w:p>
    <w:p w:rsidR="00D00B1A" w:rsidRDefault="00D00B1A" w:rsidP="008D5938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активная жизненная позиция;</w:t>
      </w:r>
    </w:p>
    <w:p w:rsidR="00D00B1A" w:rsidRDefault="00D00B1A" w:rsidP="008D5938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творческий подход в решении различных жизненных ситуаций;</w:t>
      </w:r>
    </w:p>
    <w:p w:rsidR="00D041A6" w:rsidRPr="00D041A6" w:rsidRDefault="00670E8F" w:rsidP="008D5938">
      <w:pPr>
        <w:pStyle w:val="a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уважение к традиционным ценностям.</w:t>
      </w:r>
    </w:p>
    <w:p w:rsidR="00670E8F" w:rsidRPr="00670E8F" w:rsidRDefault="00670E8F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5938" w:rsidRDefault="008E707B" w:rsidP="008D593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Задачи на 2020-2021 </w:t>
      </w:r>
      <w:r w:rsidR="00AA1755" w:rsidRPr="000F1E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учебн</w:t>
      </w:r>
      <w:r w:rsidR="00837520" w:rsidRPr="000F1E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ы</w:t>
      </w:r>
      <w:r w:rsidR="00AA1755" w:rsidRPr="000F1E2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й год</w:t>
      </w:r>
    </w:p>
    <w:p w:rsidR="00837520" w:rsidRPr="008D5938" w:rsidRDefault="00D041A6" w:rsidP="008D593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8D59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достижения целей Программы первостепенное значение имеют: </w:t>
      </w:r>
    </w:p>
    <w:p w:rsidR="00505AAD" w:rsidRDefault="00D041A6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D041A6" w:rsidRDefault="00D041A6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общительными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добрыми, любознательными, инициативными, стремящимися к самостоятельному творчеству;</w:t>
      </w:r>
    </w:p>
    <w:p w:rsidR="00D041A6" w:rsidRDefault="00D041A6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максимальное использование </w:t>
      </w:r>
      <w:r w:rsidR="001D3F9A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разнообразных видов детской деятельности, их интеграция в целях повышения эффективности </w:t>
      </w:r>
      <w:proofErr w:type="spellStart"/>
      <w:r w:rsidR="001D3F9A">
        <w:rPr>
          <w:rFonts w:ascii="Times New Roman" w:hAnsi="Times New Roman" w:cs="Times New Roman"/>
          <w:sz w:val="28"/>
          <w:szCs w:val="28"/>
          <w:lang w:val="ru-RU"/>
        </w:rPr>
        <w:t>воспитательно</w:t>
      </w:r>
      <w:proofErr w:type="spellEnd"/>
      <w:r w:rsidR="001D3F9A">
        <w:rPr>
          <w:rFonts w:ascii="Times New Roman" w:hAnsi="Times New Roman" w:cs="Times New Roman"/>
          <w:sz w:val="28"/>
          <w:szCs w:val="28"/>
          <w:lang w:val="ru-RU"/>
        </w:rPr>
        <w:t xml:space="preserve"> – образовательного процесса;</w:t>
      </w:r>
    </w:p>
    <w:p w:rsidR="001D3F9A" w:rsidRDefault="001D3F9A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творческая организация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образовательного процесса;</w:t>
      </w:r>
    </w:p>
    <w:p w:rsidR="001D3F9A" w:rsidRDefault="001D3F9A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1D3F9A" w:rsidRDefault="00552D82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уважительное отношение к результатам детского творчества;</w:t>
      </w:r>
    </w:p>
    <w:p w:rsidR="00552D82" w:rsidRDefault="00A96007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единство подходов к воспитанию детей в условиях дошкольного образовательного учреждения и семьи;</w:t>
      </w:r>
    </w:p>
    <w:p w:rsidR="00A96007" w:rsidRDefault="00A96007" w:rsidP="008D5938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соблюдение в работе детского сада и начальной школы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приемственности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исключающей умственные и физичес</w:t>
      </w:r>
      <w:r w:rsidR="00E64C5B">
        <w:rPr>
          <w:rFonts w:ascii="Times New Roman" w:hAnsi="Times New Roman" w:cs="Times New Roman"/>
          <w:sz w:val="28"/>
          <w:szCs w:val="28"/>
          <w:lang w:val="ru-RU"/>
        </w:rPr>
        <w:t>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перегрузки в содержании </w:t>
      </w:r>
      <w:r w:rsidR="00E64C5B">
        <w:rPr>
          <w:rFonts w:ascii="Times New Roman" w:hAnsi="Times New Roman" w:cs="Times New Roman"/>
          <w:sz w:val="28"/>
          <w:szCs w:val="28"/>
          <w:lang w:val="ru-RU"/>
        </w:rPr>
        <w:t>образования детей дошкольного возраста, обеспечивающей отсутствие давления предметного обучения.</w:t>
      </w: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46B" w:rsidRPr="004A746B" w:rsidRDefault="004A746B" w:rsidP="008D59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7BD3" w:rsidRPr="00F2066C" w:rsidRDefault="00627BD3" w:rsidP="008D5938">
      <w:pPr>
        <w:pStyle w:val="ad"/>
        <w:spacing w:after="0" w:line="360" w:lineRule="auto"/>
        <w:jc w:val="center"/>
        <w:rPr>
          <w:rFonts w:ascii="Times New Roman" w:hAnsi="Times New Roman" w:cs="Times New Roman"/>
          <w:color w:val="138576" w:themeColor="accent6" w:themeShade="BF"/>
          <w:sz w:val="40"/>
          <w:szCs w:val="40"/>
          <w:lang w:val="ru-RU"/>
        </w:rPr>
      </w:pPr>
      <w:r w:rsidRPr="00F2066C">
        <w:rPr>
          <w:rFonts w:ascii="Times New Roman" w:hAnsi="Times New Roman" w:cs="Times New Roman"/>
          <w:color w:val="138576" w:themeColor="accent6" w:themeShade="BF"/>
          <w:sz w:val="40"/>
          <w:szCs w:val="40"/>
          <w:lang w:val="ru-RU"/>
        </w:rPr>
        <w:lastRenderedPageBreak/>
        <w:t>Режим дня работы воспитателя и помощника воспитателя</w:t>
      </w:r>
    </w:p>
    <w:tbl>
      <w:tblPr>
        <w:tblStyle w:val="a3"/>
        <w:tblpPr w:leftFromText="180" w:rightFromText="180" w:vertAnchor="text" w:horzAnchor="margin" w:tblpXSpec="center" w:tblpY="384"/>
        <w:tblW w:w="10609" w:type="dxa"/>
        <w:tblLook w:val="04A0" w:firstRow="1" w:lastRow="0" w:firstColumn="1" w:lastColumn="0" w:noHBand="0" w:noVBand="1"/>
      </w:tblPr>
      <w:tblGrid>
        <w:gridCol w:w="1835"/>
        <w:gridCol w:w="1858"/>
        <w:gridCol w:w="1694"/>
        <w:gridCol w:w="1701"/>
        <w:gridCol w:w="1701"/>
        <w:gridCol w:w="1820"/>
      </w:tblGrid>
      <w:tr w:rsidR="00627BD3" w:rsidRPr="00F2066C" w:rsidTr="004F4E05">
        <w:trPr>
          <w:trHeight w:val="624"/>
        </w:trPr>
        <w:tc>
          <w:tcPr>
            <w:tcW w:w="1835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</w:tc>
        <w:tc>
          <w:tcPr>
            <w:tcW w:w="1858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1694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1820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пятница</w:t>
            </w:r>
          </w:p>
        </w:tc>
      </w:tr>
      <w:tr w:rsidR="00627BD3" w:rsidRPr="00F2066C" w:rsidTr="004F4E05">
        <w:trPr>
          <w:trHeight w:val="875"/>
        </w:trPr>
        <w:tc>
          <w:tcPr>
            <w:tcW w:w="1835" w:type="dxa"/>
          </w:tcPr>
          <w:p w:rsidR="00627BD3" w:rsidRPr="00F2066C" w:rsidRDefault="003A6BCD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Воспитатель </w:t>
            </w:r>
          </w:p>
        </w:tc>
        <w:tc>
          <w:tcPr>
            <w:tcW w:w="1858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694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820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</w:tr>
      <w:tr w:rsidR="00627BD3" w:rsidRPr="00F2066C" w:rsidTr="004F4E05">
        <w:trPr>
          <w:trHeight w:val="875"/>
        </w:trPr>
        <w:tc>
          <w:tcPr>
            <w:tcW w:w="1835" w:type="dxa"/>
          </w:tcPr>
          <w:p w:rsidR="00627BD3" w:rsidRPr="00F2066C" w:rsidRDefault="003A6BCD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="00627BD3"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оспитатель</w:t>
            </w:r>
          </w:p>
        </w:tc>
        <w:tc>
          <w:tcPr>
            <w:tcW w:w="1858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694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820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</w:tr>
      <w:tr w:rsidR="00627BD3" w:rsidRPr="00F2066C" w:rsidTr="004F4E05">
        <w:trPr>
          <w:trHeight w:val="875"/>
        </w:trPr>
        <w:tc>
          <w:tcPr>
            <w:tcW w:w="1835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Помощник воспитателя</w:t>
            </w:r>
          </w:p>
        </w:tc>
        <w:tc>
          <w:tcPr>
            <w:tcW w:w="1858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694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701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820" w:type="dxa"/>
          </w:tcPr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F2066C" w:rsidRDefault="00627BD3" w:rsidP="008D5938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</w:tr>
    </w:tbl>
    <w:p w:rsidR="00627BD3" w:rsidRPr="00F2066C" w:rsidRDefault="00627BD3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27BD3" w:rsidRPr="00F2066C" w:rsidRDefault="00627BD3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2066C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drawing>
          <wp:inline distT="0" distB="0" distL="0" distR="0" wp14:anchorId="48A1014A" wp14:editId="63BB3EBC">
            <wp:extent cx="5899980" cy="5147733"/>
            <wp:effectExtent l="0" t="0" r="0" b="0"/>
            <wp:docPr id="1" name="Рисунок 33" descr="http://pkds28.ru/files/kartinka_k_nov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kds28.ru/files/kartinka_k_novos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32" cy="5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20" w:rsidRPr="00A3635B" w:rsidRDefault="00837520" w:rsidP="008D5938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:lang w:val="ru-RU"/>
        </w:rPr>
      </w:pPr>
      <w:r w:rsidRPr="00A3635B">
        <w:rPr>
          <w:rFonts w:ascii="Times New Roman" w:hAnsi="Times New Roman" w:cs="Times New Roman"/>
          <w:b/>
          <w:color w:val="002060"/>
          <w:sz w:val="40"/>
          <w:szCs w:val="40"/>
          <w:u w:val="single"/>
          <w:lang w:val="ru-RU"/>
        </w:rPr>
        <w:lastRenderedPageBreak/>
        <w:t>Режим дня</w:t>
      </w:r>
    </w:p>
    <w:p w:rsidR="00837520" w:rsidRPr="00A3635B" w:rsidRDefault="004A746B" w:rsidP="008D59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A3635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старшей </w:t>
      </w:r>
      <w:r w:rsidR="00837520" w:rsidRPr="00A3635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группы «</w:t>
      </w:r>
      <w:proofErr w:type="spellStart"/>
      <w:r w:rsidR="00837520" w:rsidRPr="00A3635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Фатазеры</w:t>
      </w:r>
      <w:proofErr w:type="spellEnd"/>
      <w:r w:rsidR="00837520" w:rsidRPr="00A3635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» МБДОУ детский сад «Ёлочка»</w:t>
      </w:r>
    </w:p>
    <w:p w:rsidR="00837520" w:rsidRPr="00A3635B" w:rsidRDefault="00837520" w:rsidP="008D59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A3635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в холодный период года (сентябрь – май)</w:t>
      </w: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6771"/>
        <w:gridCol w:w="3344"/>
      </w:tblGrid>
      <w:tr w:rsidR="00837520" w:rsidRPr="00F2066C" w:rsidTr="00281F14">
        <w:trPr>
          <w:trHeight w:val="569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2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</w:t>
            </w:r>
            <w:proofErr w:type="spellEnd"/>
            <w:r w:rsidRPr="00F2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0F1E29" w:rsidRDefault="000F1E29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Время</w:t>
            </w:r>
          </w:p>
        </w:tc>
      </w:tr>
      <w:tr w:rsidR="00837520" w:rsidRPr="00F2066C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Прием детей.  Самостоятельная деятельность. Чтение художественной литературы (совместная деятельность)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7.00 – 8.20</w:t>
            </w:r>
          </w:p>
        </w:tc>
      </w:tr>
      <w:tr w:rsidR="00837520" w:rsidRPr="00F2066C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8.20  - 8.30</w:t>
            </w:r>
          </w:p>
        </w:tc>
      </w:tr>
      <w:tr w:rsidR="00837520" w:rsidRPr="00F2066C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завтраку</w:t>
            </w:r>
            <w:proofErr w:type="spellEnd"/>
          </w:p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8.30 – 8.50</w:t>
            </w:r>
          </w:p>
        </w:tc>
      </w:tr>
      <w:tr w:rsidR="00837520" w:rsidRPr="00F2066C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к НОД.  Игры. Самостоятельная игровая деятельность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8.50 – 9.00</w:t>
            </w:r>
          </w:p>
        </w:tc>
      </w:tr>
      <w:tr w:rsidR="00837520" w:rsidRPr="00F2066C" w:rsidTr="00281F14">
        <w:trPr>
          <w:trHeight w:val="757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</w:tc>
      </w:tr>
      <w:tr w:rsidR="00837520" w:rsidRPr="00F2066C" w:rsidTr="00281F14">
        <w:trPr>
          <w:trHeight w:val="504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пауза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9.25-9.35</w:t>
            </w:r>
          </w:p>
        </w:tc>
      </w:tr>
      <w:tr w:rsidR="00837520" w:rsidRPr="00F2066C" w:rsidTr="00281F14">
        <w:trPr>
          <w:trHeight w:val="489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9.35-10.10</w:t>
            </w:r>
          </w:p>
        </w:tc>
      </w:tr>
      <w:tr w:rsidR="00837520" w:rsidRPr="00F2066C" w:rsidTr="00281F14">
        <w:trPr>
          <w:trHeight w:val="382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10.10-10.20</w:t>
            </w:r>
          </w:p>
        </w:tc>
      </w:tr>
      <w:tr w:rsidR="00837520" w:rsidRPr="00F2066C" w:rsidTr="00281F14">
        <w:trPr>
          <w:trHeight w:val="856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10.20-10.45</w:t>
            </w:r>
          </w:p>
        </w:tc>
      </w:tr>
      <w:tr w:rsidR="00837520" w:rsidRPr="00F2066C" w:rsidTr="00281F14">
        <w:trPr>
          <w:trHeight w:val="367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прогулке, прогулка,  спортивные, подвижные, дидактические игры, наблюдения, самостоятельная деятельность детей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10.50– 12.35</w:t>
            </w:r>
          </w:p>
        </w:tc>
      </w:tr>
      <w:tr w:rsidR="00837520" w:rsidRPr="00F2066C" w:rsidTr="00281F14">
        <w:trPr>
          <w:trHeight w:val="352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Возращение с прогулки, воспитание культурно-гигиенических навыков (умывание, обмывание рук до локтей)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12.35 – 12.45</w:t>
            </w:r>
          </w:p>
        </w:tc>
      </w:tr>
      <w:tr w:rsidR="00837520" w:rsidRPr="00F2066C" w:rsidTr="00281F14">
        <w:trPr>
          <w:trHeight w:val="290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обеду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12.45– 13.00</w:t>
            </w:r>
          </w:p>
        </w:tc>
      </w:tr>
      <w:tr w:rsidR="00837520" w:rsidRPr="00F2066C" w:rsidTr="00281F14">
        <w:trPr>
          <w:trHeight w:val="734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ко сну, полоскание полости рта после приема пищи, дневной сон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13.00 – 15.00</w:t>
            </w:r>
          </w:p>
        </w:tc>
      </w:tr>
      <w:tr w:rsidR="00837520" w:rsidRPr="00F2066C" w:rsidTr="00281F14">
        <w:trPr>
          <w:trHeight w:val="1146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Постепенный подъем, вторая гимнастика, (бодрящая гимнастика), воздушные ванны, хождение босиком (теплое время года)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15.00 – 15.20</w:t>
            </w:r>
          </w:p>
        </w:tc>
      </w:tr>
      <w:tr w:rsidR="00837520" w:rsidRPr="00F2066C" w:rsidTr="00281F14">
        <w:trPr>
          <w:trHeight w:val="76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полднику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  <w:proofErr w:type="spellEnd"/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15.20-15.40</w:t>
            </w:r>
          </w:p>
        </w:tc>
      </w:tr>
      <w:tr w:rsidR="00837520" w:rsidRPr="00F2066C" w:rsidTr="00281F14">
        <w:trPr>
          <w:trHeight w:val="306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Предварительная и индивидуальная работа, чтение </w:t>
            </w: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художественной литературы, игровая деятельность, самостоятельная деятельность детей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15.40– 16.30</w:t>
            </w:r>
          </w:p>
        </w:tc>
      </w:tr>
      <w:tr w:rsidR="00837520" w:rsidRPr="00F2066C" w:rsidTr="00281F14">
        <w:trPr>
          <w:trHeight w:val="61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Подготовка к прогулке, прогулка,  спортивные, подвижные, дидактические игры, наблюдения, самостоятельная деятельность детей.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16.30 – 17.30</w:t>
            </w:r>
          </w:p>
        </w:tc>
      </w:tr>
      <w:tr w:rsidR="00837520" w:rsidRPr="00F2066C" w:rsidTr="00281F14">
        <w:trPr>
          <w:trHeight w:val="515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Работа с родителями, уход детей домой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F2066C" w:rsidRDefault="00837520" w:rsidP="008D593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</w:rPr>
              <w:t>17.00 – 17.30</w:t>
            </w:r>
          </w:p>
        </w:tc>
      </w:tr>
    </w:tbl>
    <w:p w:rsidR="00837520" w:rsidRPr="00F2066C" w:rsidRDefault="00837520" w:rsidP="008D59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7BD3" w:rsidRPr="00A3635B" w:rsidRDefault="00627BD3" w:rsidP="008D5938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EA157A" w:themeColor="accent2"/>
          <w:sz w:val="40"/>
          <w:szCs w:val="40"/>
          <w:u w:val="single"/>
          <w:lang w:val="ru-RU"/>
        </w:rPr>
      </w:pPr>
      <w:r w:rsidRPr="00A3635B">
        <w:rPr>
          <w:rFonts w:ascii="Times New Roman" w:hAnsi="Times New Roman" w:cs="Times New Roman"/>
          <w:b/>
          <w:color w:val="EA157A" w:themeColor="accent2"/>
          <w:sz w:val="40"/>
          <w:szCs w:val="40"/>
          <w:u w:val="single"/>
          <w:lang w:val="ru-RU"/>
        </w:rPr>
        <w:t>Режим дня</w:t>
      </w:r>
    </w:p>
    <w:p w:rsidR="00627BD3" w:rsidRPr="00A3635B" w:rsidRDefault="004A746B" w:rsidP="008D59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</w:pPr>
      <w:r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старшей   группы «Фантазё</w:t>
      </w:r>
      <w:r w:rsidR="00627BD3"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ры» МБДОУ детский сад «Ёлочка»</w:t>
      </w:r>
    </w:p>
    <w:p w:rsidR="00627BD3" w:rsidRPr="00A3635B" w:rsidRDefault="00627BD3" w:rsidP="008D59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</w:pPr>
      <w:r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в теплый период года (</w:t>
      </w:r>
      <w:r w:rsidR="00160712"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июнь</w:t>
      </w:r>
      <w:r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 xml:space="preserve"> - </w:t>
      </w:r>
      <w:r w:rsidR="00160712"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август</w:t>
      </w:r>
      <w:r w:rsidRPr="00A3635B">
        <w:rPr>
          <w:rFonts w:ascii="Times New Roman" w:hAnsi="Times New Roman" w:cs="Times New Roman"/>
          <w:b/>
          <w:color w:val="AF0F5A" w:themeColor="accent2" w:themeShade="BF"/>
          <w:sz w:val="24"/>
          <w:szCs w:val="24"/>
          <w:lang w:val="ru-RU"/>
        </w:rPr>
        <w:t>)</w:t>
      </w:r>
    </w:p>
    <w:p w:rsidR="00160712" w:rsidRPr="00F2066C" w:rsidRDefault="00160712" w:rsidP="008D59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8D9BAF" w:themeColor="text2" w:themeTint="99"/>
          <w:sz w:val="24"/>
          <w:szCs w:val="24"/>
          <w:lang w:val="ru-RU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836"/>
        <w:gridCol w:w="7336"/>
      </w:tblGrid>
      <w:tr w:rsidR="00160712" w:rsidRPr="00F2066C" w:rsidTr="00F94031">
        <w:tc>
          <w:tcPr>
            <w:tcW w:w="2836" w:type="dxa"/>
          </w:tcPr>
          <w:p w:rsidR="00160712" w:rsidRPr="000F1E29" w:rsidRDefault="000F1E29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F1E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Время </w:t>
            </w:r>
          </w:p>
        </w:tc>
        <w:tc>
          <w:tcPr>
            <w:tcW w:w="73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Режимные моменты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7.00 – 8.00</w:t>
            </w:r>
          </w:p>
        </w:tc>
        <w:tc>
          <w:tcPr>
            <w:tcW w:w="73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детей, самостоятельная деятельность, свободная игра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8.00 – 8.30</w:t>
            </w:r>
          </w:p>
        </w:tc>
        <w:tc>
          <w:tcPr>
            <w:tcW w:w="73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гимнастика (на свежем воздухе)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8.30 – 8.50</w:t>
            </w:r>
          </w:p>
        </w:tc>
        <w:tc>
          <w:tcPr>
            <w:tcW w:w="73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завтраку, завтрак, воспитание культурно-гигиенических навыков</w:t>
            </w:r>
          </w:p>
        </w:tc>
      </w:tr>
      <w:tr w:rsidR="00160712" w:rsidRPr="00F2066C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8.50 – 9.00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деятельность детей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– 9.50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детей и воспитателя (по подгруппам), познавательные досуги, физкультурные и музыкальные развлечения и праздники, художественно – эстетические навыки</w:t>
            </w:r>
          </w:p>
        </w:tc>
      </w:tr>
      <w:tr w:rsidR="00160712" w:rsidRPr="00F2066C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9.50 – 10.00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 – 12.30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(наблюдения, игры, двигательная активность, самостоятельная деятельность)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12.30 – 12.40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Возвращение с прогулки, самостоятельная деятельность</w:t>
            </w:r>
          </w:p>
        </w:tc>
      </w:tr>
      <w:tr w:rsidR="00160712" w:rsidRPr="00F2066C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12.40 – 13.00</w:t>
            </w:r>
          </w:p>
        </w:tc>
        <w:tc>
          <w:tcPr>
            <w:tcW w:w="7336" w:type="dxa"/>
          </w:tcPr>
          <w:p w:rsidR="00160712" w:rsidRPr="00F2066C" w:rsidRDefault="00CA52D3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Обед. Воспитание культурно – гигиенических навыков. Обучение культуре приема пищи.</w:t>
            </w:r>
          </w:p>
        </w:tc>
      </w:tr>
      <w:tr w:rsidR="00160712" w:rsidRPr="00F2066C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13.00 – 15.00</w:t>
            </w:r>
          </w:p>
        </w:tc>
        <w:tc>
          <w:tcPr>
            <w:tcW w:w="7336" w:type="dxa"/>
          </w:tcPr>
          <w:p w:rsidR="00160712" w:rsidRPr="00F2066C" w:rsidRDefault="006C4C76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Дневной сон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15.00 – 15.20</w:t>
            </w:r>
          </w:p>
        </w:tc>
        <w:tc>
          <w:tcPr>
            <w:tcW w:w="7336" w:type="dxa"/>
          </w:tcPr>
          <w:p w:rsidR="00160712" w:rsidRPr="00F2066C" w:rsidRDefault="006C4C76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Подъем, гигиенические и закаливающие процедуры. Обучение навыкам самообслуживания, гимнастика после сна</w:t>
            </w:r>
          </w:p>
        </w:tc>
      </w:tr>
      <w:tr w:rsidR="00160712" w:rsidRPr="008E707B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15.20 – 15.35</w:t>
            </w:r>
          </w:p>
        </w:tc>
        <w:tc>
          <w:tcPr>
            <w:tcW w:w="7336" w:type="dxa"/>
          </w:tcPr>
          <w:p w:rsidR="00160712" w:rsidRPr="00F2066C" w:rsidRDefault="006C4C76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Полдник. Воспитание культурно – гигиенических навыков</w:t>
            </w:r>
          </w:p>
        </w:tc>
      </w:tr>
      <w:tr w:rsidR="00160712" w:rsidRPr="00F2066C" w:rsidTr="00F94031">
        <w:tc>
          <w:tcPr>
            <w:tcW w:w="2836" w:type="dxa"/>
          </w:tcPr>
          <w:p w:rsidR="00160712" w:rsidRPr="00F2066C" w:rsidRDefault="00160712" w:rsidP="008D59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15.35 – 17.30</w:t>
            </w:r>
          </w:p>
        </w:tc>
        <w:tc>
          <w:tcPr>
            <w:tcW w:w="7336" w:type="dxa"/>
          </w:tcPr>
          <w:p w:rsidR="00160712" w:rsidRPr="00F2066C" w:rsidRDefault="006C4C76" w:rsidP="008D59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(игры, самостоятельная деятельность, двигательная деятельность). Работа с родителями. Уход домой</w:t>
            </w:r>
          </w:p>
        </w:tc>
      </w:tr>
    </w:tbl>
    <w:p w:rsidR="00627BD3" w:rsidRPr="00F2066C" w:rsidRDefault="00627BD3" w:rsidP="008D5938">
      <w:pPr>
        <w:spacing w:after="0" w:line="360" w:lineRule="auto"/>
        <w:rPr>
          <w:rFonts w:ascii="Times New Roman" w:hAnsi="Times New Roman" w:cs="Times New Roman"/>
          <w:b/>
          <w:color w:val="51D9FF" w:themeColor="accent4" w:themeTint="99"/>
          <w:sz w:val="40"/>
          <w:szCs w:val="40"/>
          <w:lang w:val="ru-RU"/>
        </w:rPr>
      </w:pPr>
    </w:p>
    <w:p w:rsidR="00D155EC" w:rsidRPr="00D314DE" w:rsidRDefault="00A8503D" w:rsidP="008D5938">
      <w:pPr>
        <w:spacing w:after="0" w:line="360" w:lineRule="auto"/>
        <w:jc w:val="center"/>
        <w:rPr>
          <w:rFonts w:ascii="Times New Roman" w:hAnsi="Times New Roman" w:cs="Times New Roman"/>
          <w:b/>
          <w:color w:val="FFC000"/>
          <w:sz w:val="40"/>
          <w:szCs w:val="40"/>
          <w:lang w:val="ru-RU"/>
        </w:rPr>
      </w:pPr>
      <w:r w:rsidRPr="00D314DE">
        <w:rPr>
          <w:rFonts w:ascii="Times New Roman" w:hAnsi="Times New Roman" w:cs="Times New Roman"/>
          <w:b/>
          <w:color w:val="FFC000"/>
          <w:sz w:val="40"/>
          <w:szCs w:val="40"/>
          <w:lang w:val="ru-RU"/>
        </w:rPr>
        <w:lastRenderedPageBreak/>
        <w:t>Расписание НОД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0"/>
        <w:gridCol w:w="4840"/>
        <w:gridCol w:w="2213"/>
      </w:tblGrid>
      <w:tr w:rsidR="00527987" w:rsidRPr="00F2066C" w:rsidTr="00527987">
        <w:trPr>
          <w:trHeight w:val="1142"/>
        </w:trPr>
        <w:tc>
          <w:tcPr>
            <w:tcW w:w="2480" w:type="dxa"/>
          </w:tcPr>
          <w:p w:rsidR="00527987" w:rsidRPr="00F2066C" w:rsidRDefault="00527987" w:rsidP="008D593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День недели</w:t>
            </w:r>
          </w:p>
        </w:tc>
        <w:tc>
          <w:tcPr>
            <w:tcW w:w="4840" w:type="dxa"/>
          </w:tcPr>
          <w:p w:rsidR="00527987" w:rsidRPr="00F2066C" w:rsidRDefault="00527987" w:rsidP="008D593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Непосредственно – образовательная деятельность</w:t>
            </w:r>
          </w:p>
        </w:tc>
        <w:tc>
          <w:tcPr>
            <w:tcW w:w="2213" w:type="dxa"/>
          </w:tcPr>
          <w:p w:rsidR="00527987" w:rsidRPr="00F2066C" w:rsidRDefault="00527987" w:rsidP="008D593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Время</w:t>
            </w:r>
          </w:p>
        </w:tc>
      </w:tr>
      <w:tr w:rsidR="00C561A0" w:rsidRPr="00F2066C" w:rsidTr="00527987">
        <w:trPr>
          <w:trHeight w:val="466"/>
        </w:trPr>
        <w:tc>
          <w:tcPr>
            <w:tcW w:w="2480" w:type="dxa"/>
            <w:vMerge w:val="restart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Понедельник </w:t>
            </w: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Развитие речи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RPr="00F2066C" w:rsidTr="00527987">
        <w:trPr>
          <w:trHeight w:val="466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Физкультура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RPr="00F2066C" w:rsidTr="00527987">
        <w:trPr>
          <w:trHeight w:val="466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Рисование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RPr="00F2066C" w:rsidTr="00527987">
        <w:trPr>
          <w:trHeight w:val="466"/>
        </w:trPr>
        <w:tc>
          <w:tcPr>
            <w:tcW w:w="2480" w:type="dxa"/>
            <w:vMerge w:val="restart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Познание (ФЭМП)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RPr="00F2066C" w:rsidTr="00527987">
        <w:trPr>
          <w:trHeight w:val="466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Музыка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 w:val="restart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val="ru-RU"/>
              </w:rPr>
              <w:t xml:space="preserve">Среда </w:t>
            </w: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Познание </w:t>
            </w:r>
            <w:r w:rsidR="008D59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(социальное окружение)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Физкультура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Рисование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 w:val="restart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Лепка (аппликация)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Познание (экология)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RPr="00F2066C" w:rsidTr="00527987">
        <w:trPr>
          <w:trHeight w:val="483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Музыка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RPr="00F2066C" w:rsidTr="00527987">
        <w:trPr>
          <w:trHeight w:val="499"/>
        </w:trPr>
        <w:tc>
          <w:tcPr>
            <w:tcW w:w="2480" w:type="dxa"/>
            <w:vMerge w:val="restart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ru-RU"/>
              </w:rPr>
              <w:t xml:space="preserve">Пятница </w:t>
            </w: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Конструирование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RPr="00F2066C" w:rsidTr="00527987">
        <w:trPr>
          <w:trHeight w:val="499"/>
        </w:trPr>
        <w:tc>
          <w:tcPr>
            <w:tcW w:w="2480" w:type="dxa"/>
            <w:vMerge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Физкультура </w:t>
            </w:r>
          </w:p>
        </w:tc>
        <w:tc>
          <w:tcPr>
            <w:tcW w:w="2213" w:type="dxa"/>
          </w:tcPr>
          <w:p w:rsidR="00C561A0" w:rsidRPr="00F2066C" w:rsidRDefault="00C561A0" w:rsidP="008D59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06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</w:tbl>
    <w:p w:rsidR="00D155EC" w:rsidRPr="00F2066C" w:rsidRDefault="00D155EC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F2066C" w:rsidRDefault="00A8503D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27BD3" w:rsidRPr="00F2066C" w:rsidRDefault="00501AE9" w:rsidP="008D5938">
      <w:pPr>
        <w:pStyle w:val="af6"/>
        <w:spacing w:before="0" w:beforeAutospacing="0" w:after="0" w:afterAutospacing="0" w:line="360" w:lineRule="auto"/>
        <w:jc w:val="center"/>
        <w:rPr>
          <w:b/>
          <w:bCs/>
          <w:color w:val="7030A0"/>
          <w:sz w:val="56"/>
          <w:szCs w:val="56"/>
        </w:rPr>
      </w:pPr>
      <w:r w:rsidRPr="00F2066C">
        <w:rPr>
          <w:b/>
          <w:bCs/>
          <w:color w:val="7030A0"/>
          <w:sz w:val="56"/>
          <w:szCs w:val="56"/>
        </w:rPr>
        <w:lastRenderedPageBreak/>
        <w:t>Развивающая предметно-пространственная среда</w:t>
      </w:r>
    </w:p>
    <w:p w:rsidR="00BB3A01" w:rsidRPr="007A1E89" w:rsidRDefault="00BB3A01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7A1E89">
        <w:rPr>
          <w:bCs/>
          <w:color w:val="000000" w:themeColor="text1"/>
          <w:sz w:val="28"/>
          <w:szCs w:val="28"/>
        </w:rPr>
        <w:t>Предметно – развивающая среда – это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духовном и физическом развитии в целом. Предметно – развивающая среда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627BD3" w:rsidRPr="007A1E89">
        <w:rPr>
          <w:rStyle w:val="apple-converted-space"/>
          <w:rFonts w:eastAsiaTheme="majorEastAsia"/>
          <w:color w:val="000000"/>
          <w:sz w:val="28"/>
          <w:szCs w:val="28"/>
        </w:rPr>
        <w:t xml:space="preserve">Развивающая предметно – пространственная среда </w:t>
      </w:r>
      <w:r w:rsidRPr="007A1E89">
        <w:rPr>
          <w:color w:val="000000"/>
          <w:sz w:val="28"/>
          <w:szCs w:val="28"/>
        </w:rPr>
        <w:t xml:space="preserve">группы </w:t>
      </w:r>
      <w:proofErr w:type="gramStart"/>
      <w:r w:rsidRPr="007A1E89">
        <w:rPr>
          <w:color w:val="000000"/>
          <w:sz w:val="28"/>
          <w:szCs w:val="28"/>
        </w:rPr>
        <w:t>содержательно-насыщенна</w:t>
      </w:r>
      <w:proofErr w:type="gramEnd"/>
      <w:r w:rsidRPr="007A1E89">
        <w:rPr>
          <w:color w:val="000000"/>
          <w:sz w:val="28"/>
          <w:szCs w:val="28"/>
        </w:rPr>
        <w:t xml:space="preserve">, трансформируема, </w:t>
      </w:r>
      <w:proofErr w:type="spellStart"/>
      <w:r w:rsidRPr="007A1E89">
        <w:rPr>
          <w:color w:val="000000"/>
          <w:sz w:val="28"/>
          <w:szCs w:val="28"/>
        </w:rPr>
        <w:t>полифункциональна</w:t>
      </w:r>
      <w:proofErr w:type="spellEnd"/>
      <w:r w:rsidRPr="007A1E89">
        <w:rPr>
          <w:color w:val="000000"/>
          <w:sz w:val="28"/>
          <w:szCs w:val="28"/>
        </w:rPr>
        <w:t>, вариативна, доступна и безопасна.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1) Насыщенность среды соответствует возрастным возможностям детей и содержанию Программы.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в том числе игровым, спортивным оборудованием, инвентарем.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Организация образовательного пространства и разнообразие материалов, оборудования и инвентаря обеспечивает: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</w:t>
      </w:r>
      <w:r w:rsidR="001A34E7" w:rsidRPr="007A1E89">
        <w:rPr>
          <w:color w:val="000000"/>
          <w:sz w:val="28"/>
          <w:szCs w:val="28"/>
        </w:rPr>
        <w:t>;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- двигательную активность</w:t>
      </w:r>
      <w:r w:rsidR="001A34E7" w:rsidRPr="007A1E89">
        <w:rPr>
          <w:color w:val="000000"/>
          <w:sz w:val="28"/>
          <w:szCs w:val="28"/>
        </w:rPr>
        <w:t>;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- эмоциональное благополучие детей во взаимодействии с предметно-пространственным окружением;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- возможность самовыражения детей.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 xml:space="preserve">2) </w:t>
      </w:r>
      <w:proofErr w:type="spellStart"/>
      <w:r w:rsidRPr="007A1E89">
        <w:rPr>
          <w:color w:val="000000"/>
          <w:sz w:val="28"/>
          <w:szCs w:val="28"/>
        </w:rPr>
        <w:t>Трансформируемость</w:t>
      </w:r>
      <w:proofErr w:type="spellEnd"/>
      <w:r w:rsidRPr="007A1E89">
        <w:rPr>
          <w:color w:val="000000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</w:t>
      </w:r>
      <w:r w:rsidRPr="007A1E89">
        <w:rPr>
          <w:color w:val="000000"/>
          <w:sz w:val="28"/>
          <w:szCs w:val="28"/>
        </w:rPr>
        <w:lastRenderedPageBreak/>
        <w:t>образовательной ситуации, в том числе от меняющихся интересов и возможностей детей;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 xml:space="preserve">3) </w:t>
      </w:r>
      <w:proofErr w:type="spellStart"/>
      <w:r w:rsidRPr="007A1E89">
        <w:rPr>
          <w:color w:val="000000"/>
          <w:sz w:val="28"/>
          <w:szCs w:val="28"/>
        </w:rPr>
        <w:t>Полифункциональность</w:t>
      </w:r>
      <w:proofErr w:type="spellEnd"/>
      <w:r w:rsidRPr="007A1E89">
        <w:rPr>
          <w:color w:val="000000"/>
          <w:sz w:val="28"/>
          <w:szCs w:val="28"/>
        </w:rPr>
        <w:t xml:space="preserve"> материалов предполагает: возможность разнообразного использования различных составляющих предметной среды;</w:t>
      </w:r>
      <w:r w:rsidR="001A34E7" w:rsidRPr="007A1E89">
        <w:rPr>
          <w:color w:val="000000"/>
          <w:sz w:val="28"/>
          <w:szCs w:val="28"/>
        </w:rPr>
        <w:t xml:space="preserve"> </w:t>
      </w:r>
      <w:r w:rsidRPr="007A1E89">
        <w:rPr>
          <w:color w:val="000000"/>
          <w:sz w:val="28"/>
          <w:szCs w:val="28"/>
        </w:rPr>
        <w:t>наличие в группе полифункциональных (не обладающих жестко закрепленным способом употребления) предметов</w:t>
      </w:r>
      <w:r w:rsidR="001A34E7" w:rsidRPr="007A1E89">
        <w:rPr>
          <w:color w:val="000000"/>
          <w:sz w:val="28"/>
          <w:szCs w:val="28"/>
        </w:rPr>
        <w:t>;</w:t>
      </w:r>
    </w:p>
    <w:p w:rsidR="00501AE9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D155EC" w:rsidRPr="007A1E89" w:rsidRDefault="00501AE9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A1E89">
        <w:rPr>
          <w:color w:val="000000"/>
          <w:sz w:val="28"/>
          <w:szCs w:val="28"/>
        </w:rPr>
        <w:t>5) Доступность среды предполагает доступность для воспитанников</w:t>
      </w:r>
      <w:r w:rsidR="001A34E7" w:rsidRPr="007A1E89">
        <w:rPr>
          <w:color w:val="000000"/>
          <w:sz w:val="28"/>
          <w:szCs w:val="28"/>
        </w:rPr>
        <w:t xml:space="preserve"> </w:t>
      </w:r>
      <w:r w:rsidRPr="007A1E89">
        <w:rPr>
          <w:color w:val="000000"/>
          <w:sz w:val="28"/>
          <w:szCs w:val="28"/>
        </w:rPr>
        <w:t>всех помещений, где осуществляется образовательная деятельность; свободный доступ детей</w:t>
      </w:r>
      <w:r w:rsidR="001A34E7" w:rsidRPr="007A1E89">
        <w:rPr>
          <w:color w:val="000000"/>
          <w:sz w:val="28"/>
          <w:szCs w:val="28"/>
        </w:rPr>
        <w:t xml:space="preserve"> </w:t>
      </w:r>
      <w:r w:rsidRPr="007A1E89">
        <w:rPr>
          <w:color w:val="000000"/>
          <w:sz w:val="28"/>
          <w:szCs w:val="28"/>
        </w:rPr>
        <w:t>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D155EC" w:rsidRPr="00F2066C" w:rsidRDefault="00D155EC" w:rsidP="008D5938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F047E9" w:rsidRPr="00F2066C" w:rsidRDefault="008E707B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>
        <w:rPr>
          <w:b/>
          <w:color w:val="FF0000"/>
          <w:sz w:val="72"/>
          <w:szCs w:val="7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57.4pt;height:94pt" fillcolor="red" stroked="f">
            <v:fill color2="#099"/>
            <v:shadow on="t" color="silver" opacity="52429f" offset="3pt,3pt"/>
            <v:textpath style="font-family:&quot;Times New Roman&quot;;v-text-kern:t" trim="t" fitpath="t" xscale="f" string="Центр игровой деятельности"/>
          </v:shape>
        </w:pict>
      </w:r>
      <w:r w:rsidR="00F047E9" w:rsidRPr="00F2066C">
        <w:rPr>
          <w:b/>
          <w:bCs/>
          <w:i/>
          <w:iCs/>
          <w:color w:val="000000"/>
          <w:u w:val="single"/>
        </w:rPr>
        <w:t xml:space="preserve"> </w:t>
      </w:r>
      <w:r w:rsidR="00F047E9" w:rsidRPr="00F2066C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«Магазин»:</w:t>
      </w:r>
    </w:p>
    <w:p w:rsidR="00CE1858" w:rsidRDefault="00CE1858" w:rsidP="00CE1858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Кассовый аппарат – 1 шт.</w:t>
      </w:r>
    </w:p>
    <w:p w:rsidR="00F047E9" w:rsidRPr="00F2066C" w:rsidRDefault="00CE1858" w:rsidP="00CE1858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17E68" w:rsidRPr="00F2066C">
        <w:rPr>
          <w:color w:val="000000"/>
          <w:sz w:val="28"/>
          <w:szCs w:val="28"/>
        </w:rPr>
        <w:t>латежные средства – 1 набор.</w:t>
      </w:r>
    </w:p>
    <w:p w:rsidR="00F047E9" w:rsidRPr="00F2066C" w:rsidRDefault="00CE1858" w:rsidP="00CE185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17E68" w:rsidRPr="00F2066C">
        <w:rPr>
          <w:color w:val="000000"/>
          <w:sz w:val="28"/>
          <w:szCs w:val="28"/>
        </w:rPr>
        <w:t xml:space="preserve">. </w:t>
      </w:r>
      <w:proofErr w:type="gramStart"/>
      <w:r w:rsidR="00BD38F4">
        <w:rPr>
          <w:color w:val="000000"/>
          <w:sz w:val="28"/>
          <w:szCs w:val="28"/>
        </w:rPr>
        <w:t>Муляжи продуктов питания (курица, сосиски, сыр, консервы</w:t>
      </w:r>
      <w:r>
        <w:rPr>
          <w:color w:val="000000"/>
          <w:sz w:val="28"/>
          <w:szCs w:val="28"/>
        </w:rPr>
        <w:t>, хлебобулочные изделия</w:t>
      </w:r>
      <w:r w:rsidR="00BD38F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– 1 набор.</w:t>
      </w:r>
      <w:proofErr w:type="gramEnd"/>
    </w:p>
    <w:p w:rsidR="00F047E9" w:rsidRPr="00F2066C" w:rsidRDefault="00CE1858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D38F4">
        <w:rPr>
          <w:color w:val="000000"/>
          <w:sz w:val="28"/>
          <w:szCs w:val="28"/>
        </w:rPr>
        <w:t>. Корзина для покупок.</w:t>
      </w:r>
    </w:p>
    <w:p w:rsidR="00F047E9" w:rsidRPr="00F2066C" w:rsidRDefault="00CE1858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Предметы – заместители.</w:t>
      </w:r>
    </w:p>
    <w:p w:rsidR="00BD38F4" w:rsidRPr="00F2066C" w:rsidRDefault="00CE1858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</w:t>
      </w:r>
      <w:r w:rsidR="00017E68" w:rsidRPr="00F2066C">
        <w:rPr>
          <w:color w:val="000000"/>
          <w:sz w:val="28"/>
          <w:szCs w:val="28"/>
        </w:rPr>
        <w:t>. Овощи, фрукты – по 1 набору.</w:t>
      </w:r>
    </w:p>
    <w:p w:rsidR="008D0AD5" w:rsidRDefault="008D0AD5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noProof/>
          <w:color w:val="000000"/>
        </w:rPr>
      </w:pPr>
    </w:p>
    <w:p w:rsidR="00D314DE" w:rsidRDefault="00D314DE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21629DBF" wp14:editId="5F4A6DFE">
            <wp:extent cx="5059680" cy="3794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6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977" cy="37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DE" w:rsidRDefault="00D314DE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noProof/>
          <w:color w:val="000000"/>
        </w:rPr>
      </w:pPr>
    </w:p>
    <w:p w:rsidR="00D314DE" w:rsidRDefault="00D314DE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noProof/>
          <w:color w:val="000000"/>
        </w:rPr>
      </w:pPr>
    </w:p>
    <w:p w:rsidR="00D314DE" w:rsidRDefault="00D314DE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noProof/>
          <w:color w:val="000000"/>
        </w:rPr>
      </w:pPr>
    </w:p>
    <w:p w:rsidR="00D314DE" w:rsidRPr="00F2066C" w:rsidRDefault="00D314DE" w:rsidP="00470270">
      <w:pPr>
        <w:pStyle w:val="af6"/>
        <w:spacing w:before="0" w:beforeAutospacing="0" w:after="0" w:afterAutospacing="0" w:line="360" w:lineRule="auto"/>
        <w:ind w:left="1418"/>
        <w:jc w:val="both"/>
        <w:rPr>
          <w:color w:val="000000"/>
        </w:rPr>
      </w:pPr>
    </w:p>
    <w:p w:rsidR="002876E6" w:rsidRDefault="002876E6" w:rsidP="008D5938">
      <w:pPr>
        <w:pStyle w:val="af6"/>
        <w:spacing w:before="0" w:beforeAutospacing="0" w:after="0" w:afterAutospacing="0" w:line="360" w:lineRule="auto"/>
        <w:jc w:val="both"/>
        <w:rPr>
          <w:b/>
          <w:bCs/>
          <w:i/>
          <w:iCs/>
          <w:color w:val="00B050"/>
          <w:sz w:val="32"/>
          <w:szCs w:val="32"/>
          <w:u w:val="single"/>
        </w:rPr>
      </w:pPr>
    </w:p>
    <w:p w:rsidR="008D0AD5" w:rsidRPr="00F2066C" w:rsidRDefault="008D0AD5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«Кухня»:</w:t>
      </w:r>
    </w:p>
    <w:p w:rsidR="008D0AD5" w:rsidRPr="00F2066C" w:rsidRDefault="008D0AD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1. Посуда чайная, кухонная – по </w:t>
      </w:r>
      <w:r w:rsidR="001D11FD">
        <w:rPr>
          <w:color w:val="000000"/>
          <w:sz w:val="28"/>
          <w:szCs w:val="28"/>
        </w:rPr>
        <w:t>2 набора</w:t>
      </w:r>
      <w:r w:rsidRPr="00F2066C">
        <w:rPr>
          <w:color w:val="000000"/>
          <w:sz w:val="28"/>
          <w:szCs w:val="28"/>
        </w:rPr>
        <w:t>.</w:t>
      </w:r>
    </w:p>
    <w:p w:rsidR="00BD38F4" w:rsidRPr="00F2066C" w:rsidRDefault="008D0AD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2. </w:t>
      </w:r>
      <w:r w:rsidR="00E43847">
        <w:rPr>
          <w:color w:val="000000"/>
          <w:sz w:val="28"/>
          <w:szCs w:val="28"/>
        </w:rPr>
        <w:t>Кухонный гарнитур – 1 шт.</w:t>
      </w:r>
    </w:p>
    <w:p w:rsidR="00F047E9" w:rsidRDefault="008D0AD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</w:rPr>
      </w:pPr>
      <w:r w:rsidRPr="00F2066C">
        <w:rPr>
          <w:color w:val="000000"/>
          <w:sz w:val="28"/>
          <w:szCs w:val="28"/>
        </w:rPr>
        <w:t>3. Муляжи продуктов питания – 1 набор</w:t>
      </w:r>
      <w:r w:rsidRPr="00F2066C">
        <w:rPr>
          <w:color w:val="000000"/>
        </w:rPr>
        <w:t>.</w:t>
      </w:r>
    </w:p>
    <w:p w:rsidR="00E43847" w:rsidRDefault="00BD38F4" w:rsidP="00E43847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Столовые приборы (вилки, ложки, лопатки)</w:t>
      </w:r>
      <w:r w:rsidR="001D11FD">
        <w:rPr>
          <w:color w:val="000000"/>
          <w:sz w:val="28"/>
          <w:szCs w:val="28"/>
        </w:rPr>
        <w:t xml:space="preserve"> – 2 набора.</w:t>
      </w:r>
    </w:p>
    <w:p w:rsidR="00E43847" w:rsidRDefault="00E43847" w:rsidP="00E43847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Фартуки – 2 шт.</w:t>
      </w:r>
    </w:p>
    <w:p w:rsidR="00E43847" w:rsidRPr="00BD38F4" w:rsidRDefault="00E43847" w:rsidP="00E43847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Прихватки, полотенца – по 2 шт.</w:t>
      </w:r>
    </w:p>
    <w:p w:rsidR="00793A45" w:rsidRPr="002876E6" w:rsidRDefault="00793A45" w:rsidP="00470270">
      <w:pPr>
        <w:pStyle w:val="af6"/>
        <w:tabs>
          <w:tab w:val="left" w:pos="1418"/>
        </w:tabs>
        <w:spacing w:before="0" w:beforeAutospacing="0" w:after="0" w:afterAutospacing="0" w:line="360" w:lineRule="auto"/>
        <w:ind w:left="1418"/>
        <w:jc w:val="both"/>
        <w:rPr>
          <w:bCs/>
          <w:iCs/>
          <w:color w:val="00B050"/>
          <w:sz w:val="32"/>
          <w:szCs w:val="32"/>
        </w:rPr>
      </w:pPr>
    </w:p>
    <w:p w:rsidR="008E707B" w:rsidRDefault="008E707B" w:rsidP="008D5938">
      <w:pPr>
        <w:pStyle w:val="af6"/>
        <w:spacing w:before="0" w:beforeAutospacing="0" w:after="0" w:afterAutospacing="0" w:line="360" w:lineRule="auto"/>
        <w:jc w:val="both"/>
        <w:rPr>
          <w:b/>
          <w:bCs/>
          <w:i/>
          <w:iCs/>
          <w:color w:val="00B050"/>
          <w:sz w:val="32"/>
          <w:szCs w:val="32"/>
          <w:u w:val="single"/>
        </w:rPr>
      </w:pPr>
    </w:p>
    <w:p w:rsidR="008E707B" w:rsidRDefault="008E707B" w:rsidP="008D5938">
      <w:pPr>
        <w:pStyle w:val="af6"/>
        <w:spacing w:before="0" w:beforeAutospacing="0" w:after="0" w:afterAutospacing="0" w:line="360" w:lineRule="auto"/>
        <w:jc w:val="both"/>
        <w:rPr>
          <w:b/>
          <w:bCs/>
          <w:i/>
          <w:iCs/>
          <w:color w:val="00B050"/>
          <w:sz w:val="32"/>
          <w:szCs w:val="32"/>
          <w:u w:val="single"/>
        </w:rPr>
      </w:pPr>
    </w:p>
    <w:p w:rsidR="00F047E9" w:rsidRPr="00F2066C" w:rsidRDefault="00F047E9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lastRenderedPageBreak/>
        <w:t>Сюжетно-ролевая игра «</w:t>
      </w:r>
      <w:r w:rsidR="00017E68" w:rsidRPr="00F2066C">
        <w:rPr>
          <w:b/>
          <w:bCs/>
          <w:i/>
          <w:iCs/>
          <w:color w:val="00B050"/>
          <w:sz w:val="32"/>
          <w:szCs w:val="32"/>
          <w:u w:val="single"/>
        </w:rPr>
        <w:t>Поликлиника</w:t>
      </w: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»:</w:t>
      </w:r>
    </w:p>
    <w:p w:rsidR="00F047E9" w:rsidRPr="00F2066C" w:rsidRDefault="00BB3A01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Набор доктора (ножницы, шприцы, </w:t>
      </w:r>
      <w:r w:rsidR="00085ABD">
        <w:rPr>
          <w:color w:val="000000"/>
          <w:sz w:val="28"/>
          <w:szCs w:val="28"/>
        </w:rPr>
        <w:t xml:space="preserve">маска, </w:t>
      </w:r>
      <w:r w:rsidR="00017E68" w:rsidRPr="00F2066C">
        <w:rPr>
          <w:color w:val="000000"/>
          <w:sz w:val="28"/>
          <w:szCs w:val="28"/>
        </w:rPr>
        <w:t>фонендоскоп, молоточки</w:t>
      </w:r>
      <w:r w:rsidRPr="00F2066C">
        <w:rPr>
          <w:color w:val="000000"/>
          <w:sz w:val="28"/>
          <w:szCs w:val="28"/>
        </w:rPr>
        <w:t>)</w:t>
      </w:r>
      <w:r w:rsidR="00017E68" w:rsidRPr="00F2066C">
        <w:rPr>
          <w:color w:val="000000"/>
          <w:sz w:val="28"/>
          <w:szCs w:val="28"/>
        </w:rPr>
        <w:t xml:space="preserve"> – 1 набор.</w:t>
      </w:r>
    </w:p>
    <w:p w:rsidR="00F047E9" w:rsidRPr="00F2066C" w:rsidRDefault="00F047E9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Лекарственные средства.</w:t>
      </w:r>
    </w:p>
    <w:p w:rsidR="00BD38F4" w:rsidRDefault="00E4768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Информационная папка «Наше здоровье»</w:t>
      </w:r>
      <w:r w:rsidR="00E43847">
        <w:rPr>
          <w:color w:val="000000"/>
          <w:sz w:val="28"/>
          <w:szCs w:val="28"/>
        </w:rPr>
        <w:t>.</w:t>
      </w:r>
    </w:p>
    <w:p w:rsidR="004F4E05" w:rsidRDefault="004F4E05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Ширма для игры.</w:t>
      </w:r>
    </w:p>
    <w:p w:rsidR="00E43847" w:rsidRDefault="00E4384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Пазл</w:t>
      </w:r>
      <w:proofErr w:type="spellEnd"/>
      <w:r>
        <w:rPr>
          <w:color w:val="000000"/>
          <w:sz w:val="28"/>
          <w:szCs w:val="28"/>
        </w:rPr>
        <w:t xml:space="preserve"> «Доктор Айболит» - 1 шт.</w:t>
      </w:r>
    </w:p>
    <w:p w:rsidR="00E43847" w:rsidRDefault="00E4384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Дидактическая игра «Назови эмоцию».</w:t>
      </w:r>
    </w:p>
    <w:p w:rsidR="00E43847" w:rsidRDefault="00E4384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Информационная папка «Как расти </w:t>
      </w:r>
      <w:proofErr w:type="gramStart"/>
      <w:r>
        <w:rPr>
          <w:color w:val="000000"/>
          <w:sz w:val="28"/>
          <w:szCs w:val="28"/>
        </w:rPr>
        <w:t>здоровым</w:t>
      </w:r>
      <w:proofErr w:type="gramEnd"/>
      <w:r>
        <w:rPr>
          <w:color w:val="000000"/>
          <w:sz w:val="28"/>
          <w:szCs w:val="28"/>
        </w:rPr>
        <w:t>».</w:t>
      </w:r>
    </w:p>
    <w:p w:rsidR="00E43847" w:rsidRDefault="00E4384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Игры и упражнения на </w:t>
      </w:r>
      <w:proofErr w:type="spellStart"/>
      <w:r>
        <w:rPr>
          <w:color w:val="000000"/>
          <w:sz w:val="28"/>
          <w:szCs w:val="28"/>
        </w:rPr>
        <w:t>саморегуляцию</w:t>
      </w:r>
      <w:proofErr w:type="spellEnd"/>
      <w:r>
        <w:rPr>
          <w:color w:val="000000"/>
          <w:sz w:val="28"/>
          <w:szCs w:val="28"/>
        </w:rPr>
        <w:t xml:space="preserve"> и снятие психоэмоционального напряжения.</w:t>
      </w:r>
    </w:p>
    <w:p w:rsidR="00E43847" w:rsidRPr="00BD38F4" w:rsidRDefault="00E43847" w:rsidP="008D5938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Весы – 1 шт.</w:t>
      </w:r>
    </w:p>
    <w:p w:rsidR="00F94031" w:rsidRDefault="001A1295" w:rsidP="00470270">
      <w:pPr>
        <w:pStyle w:val="af6"/>
        <w:tabs>
          <w:tab w:val="left" w:pos="851"/>
        </w:tabs>
        <w:spacing w:before="0" w:beforeAutospacing="0" w:after="0" w:afterAutospacing="0" w:line="360" w:lineRule="auto"/>
        <w:ind w:left="1418" w:right="-568" w:hanging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6A9FA9" wp14:editId="267BEFF0">
            <wp:extent cx="4328160" cy="2225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317" cy="22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95" w:rsidRPr="00F2066C" w:rsidRDefault="001A1295" w:rsidP="00470270">
      <w:pPr>
        <w:pStyle w:val="af6"/>
        <w:tabs>
          <w:tab w:val="left" w:pos="1418"/>
        </w:tabs>
        <w:spacing w:before="0" w:beforeAutospacing="0" w:after="0" w:afterAutospacing="0" w:line="360" w:lineRule="auto"/>
        <w:ind w:left="1418" w:right="-568"/>
        <w:jc w:val="both"/>
        <w:rPr>
          <w:color w:val="000000"/>
        </w:rPr>
      </w:pPr>
    </w:p>
    <w:p w:rsidR="00393268" w:rsidRPr="00F2066C" w:rsidRDefault="00393268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</w:t>
      </w:r>
      <w:r>
        <w:rPr>
          <w:b/>
          <w:bCs/>
          <w:i/>
          <w:iCs/>
          <w:color w:val="00B050"/>
          <w:sz w:val="32"/>
          <w:szCs w:val="32"/>
          <w:u w:val="single"/>
        </w:rPr>
        <w:t>Салон красоты</w:t>
      </w: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»:</w:t>
      </w:r>
    </w:p>
    <w:p w:rsidR="008D0AD5" w:rsidRPr="001D11FD" w:rsidRDefault="00E43847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Туалетный столик с зеркалом – 1 шт.</w:t>
      </w:r>
    </w:p>
    <w:p w:rsidR="00393268" w:rsidRPr="001D11FD" w:rsidRDefault="00393268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 w:rsidRPr="001D11FD">
        <w:rPr>
          <w:color w:val="000000"/>
          <w:sz w:val="28"/>
          <w:szCs w:val="28"/>
        </w:rPr>
        <w:t>Расчески – 3 шт.</w:t>
      </w:r>
    </w:p>
    <w:p w:rsidR="00393268" w:rsidRPr="001D11FD" w:rsidRDefault="00E43847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Фен, плойка – по 1 шт.</w:t>
      </w:r>
    </w:p>
    <w:p w:rsidR="00393268" w:rsidRPr="001D11FD" w:rsidRDefault="00393268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 w:rsidRPr="001D11FD">
        <w:rPr>
          <w:color w:val="000000"/>
          <w:sz w:val="28"/>
          <w:szCs w:val="28"/>
        </w:rPr>
        <w:t>Заколки и резинки для волос.</w:t>
      </w:r>
    </w:p>
    <w:p w:rsidR="00393268" w:rsidRDefault="00393268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 w:rsidRPr="001D11FD">
        <w:rPr>
          <w:color w:val="000000"/>
          <w:sz w:val="28"/>
          <w:szCs w:val="28"/>
        </w:rPr>
        <w:t xml:space="preserve">Предметы – заместители (различные баночки из – </w:t>
      </w:r>
      <w:proofErr w:type="gramStart"/>
      <w:r w:rsidRPr="001D11FD">
        <w:rPr>
          <w:color w:val="000000"/>
          <w:sz w:val="28"/>
          <w:szCs w:val="28"/>
        </w:rPr>
        <w:t>под</w:t>
      </w:r>
      <w:proofErr w:type="gramEnd"/>
      <w:r w:rsidRPr="001D11FD">
        <w:rPr>
          <w:color w:val="000000"/>
          <w:sz w:val="28"/>
          <w:szCs w:val="28"/>
        </w:rPr>
        <w:t xml:space="preserve"> косметических и парфюмерных средств)</w:t>
      </w:r>
      <w:r w:rsidR="00E43847">
        <w:rPr>
          <w:color w:val="000000"/>
          <w:sz w:val="28"/>
          <w:szCs w:val="28"/>
        </w:rPr>
        <w:t>.</w:t>
      </w:r>
    </w:p>
    <w:p w:rsidR="00E43847" w:rsidRDefault="00E43847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Журналы с косметической продукцией.</w:t>
      </w:r>
    </w:p>
    <w:p w:rsidR="00E43847" w:rsidRDefault="00E43847" w:rsidP="008D5938">
      <w:pPr>
        <w:pStyle w:val="af6"/>
        <w:numPr>
          <w:ilvl w:val="0"/>
          <w:numId w:val="22"/>
        </w:numPr>
        <w:spacing w:before="0" w:beforeAutospacing="0" w:after="0" w:afterAutospacing="0" w:line="360" w:lineRule="auto"/>
        <w:ind w:right="-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Папка с пошаговыми инструкциями создания прически – 1 шт.</w:t>
      </w:r>
    </w:p>
    <w:p w:rsidR="00E43847" w:rsidRDefault="00E43847" w:rsidP="00470270">
      <w:pPr>
        <w:pStyle w:val="af6"/>
        <w:spacing w:before="0" w:beforeAutospacing="0" w:after="0" w:afterAutospacing="0" w:line="360" w:lineRule="auto"/>
        <w:ind w:left="1276" w:right="-568"/>
        <w:jc w:val="both"/>
        <w:rPr>
          <w:color w:val="000000"/>
          <w:sz w:val="28"/>
          <w:szCs w:val="28"/>
        </w:rPr>
      </w:pPr>
    </w:p>
    <w:p w:rsidR="009F6912" w:rsidRPr="001D11FD" w:rsidRDefault="001951D2" w:rsidP="00E43847">
      <w:pPr>
        <w:pStyle w:val="af6"/>
        <w:spacing w:before="0" w:beforeAutospacing="0" w:after="0" w:afterAutospacing="0" w:line="360" w:lineRule="auto"/>
        <w:ind w:left="720" w:right="-56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B07FFC" wp14:editId="3D2AD06C">
            <wp:extent cx="3811871" cy="2858802"/>
            <wp:effectExtent l="0" t="476250" r="0" b="4559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176" cy="28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E9" w:rsidRPr="00F2066C" w:rsidRDefault="00F047E9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«Семья»:</w:t>
      </w:r>
    </w:p>
    <w:p w:rsidR="00F047E9" w:rsidRPr="00F2066C" w:rsidRDefault="00E43847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К</w:t>
      </w:r>
      <w:r w:rsidR="00F047E9" w:rsidRPr="00F2066C">
        <w:rPr>
          <w:color w:val="000000"/>
          <w:sz w:val="28"/>
          <w:szCs w:val="28"/>
        </w:rPr>
        <w:t>роватка</w:t>
      </w:r>
      <w:r w:rsidR="00017E68" w:rsidRPr="00F2066C">
        <w:rPr>
          <w:color w:val="000000"/>
          <w:sz w:val="28"/>
          <w:szCs w:val="28"/>
        </w:rPr>
        <w:t xml:space="preserve"> с постельными принадлежностями – 1 набор.</w:t>
      </w:r>
    </w:p>
    <w:p w:rsidR="00F047E9" w:rsidRPr="00F2066C" w:rsidRDefault="00017E6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2</w:t>
      </w:r>
      <w:r w:rsidR="00BD38F4">
        <w:rPr>
          <w:color w:val="000000"/>
          <w:sz w:val="28"/>
          <w:szCs w:val="28"/>
        </w:rPr>
        <w:t xml:space="preserve">. Куклы </w:t>
      </w:r>
      <w:r w:rsidR="008D0AD5" w:rsidRPr="00F2066C">
        <w:rPr>
          <w:color w:val="000000"/>
          <w:sz w:val="28"/>
          <w:szCs w:val="28"/>
        </w:rPr>
        <w:t>–</w:t>
      </w:r>
      <w:r w:rsidRPr="00F2066C">
        <w:rPr>
          <w:color w:val="000000"/>
          <w:sz w:val="28"/>
          <w:szCs w:val="28"/>
        </w:rPr>
        <w:t xml:space="preserve"> </w:t>
      </w:r>
      <w:r w:rsidR="00F94031" w:rsidRPr="00F2066C">
        <w:rPr>
          <w:color w:val="000000"/>
          <w:sz w:val="28"/>
          <w:szCs w:val="28"/>
        </w:rPr>
        <w:t>11 шт</w:t>
      </w:r>
      <w:r w:rsidR="00E43847">
        <w:rPr>
          <w:color w:val="000000"/>
          <w:sz w:val="28"/>
          <w:szCs w:val="28"/>
        </w:rPr>
        <w:t>.</w:t>
      </w:r>
    </w:p>
    <w:p w:rsidR="00017E68" w:rsidRPr="00F2066C" w:rsidRDefault="00017E6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3</w:t>
      </w:r>
      <w:r w:rsidR="00F047E9" w:rsidRPr="00F2066C">
        <w:rPr>
          <w:color w:val="000000"/>
          <w:sz w:val="28"/>
          <w:szCs w:val="28"/>
        </w:rPr>
        <w:t>. Коляски</w:t>
      </w:r>
      <w:r w:rsidRPr="00F2066C">
        <w:rPr>
          <w:color w:val="000000"/>
          <w:sz w:val="28"/>
          <w:szCs w:val="28"/>
        </w:rPr>
        <w:t xml:space="preserve"> – 2 шт.</w:t>
      </w:r>
    </w:p>
    <w:p w:rsidR="00F047E9" w:rsidRDefault="00017E6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4</w:t>
      </w:r>
      <w:r w:rsidR="00F047E9" w:rsidRPr="00F2066C">
        <w:rPr>
          <w:color w:val="000000"/>
          <w:sz w:val="28"/>
          <w:szCs w:val="28"/>
        </w:rPr>
        <w:t xml:space="preserve">. </w:t>
      </w:r>
      <w:r w:rsidRPr="00F2066C">
        <w:rPr>
          <w:color w:val="000000"/>
          <w:sz w:val="28"/>
          <w:szCs w:val="28"/>
        </w:rPr>
        <w:t>Стиральная машина – 1 шт.</w:t>
      </w:r>
    </w:p>
    <w:p w:rsidR="00E43847" w:rsidRDefault="00E43847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Чайный столик – 1 шт.</w:t>
      </w:r>
    </w:p>
    <w:p w:rsidR="00E43847" w:rsidRPr="00F2066C" w:rsidRDefault="00E43847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Стулья – 2 шт.</w:t>
      </w:r>
    </w:p>
    <w:p w:rsidR="00793A45" w:rsidRPr="00F2066C" w:rsidRDefault="00470270" w:rsidP="00FF46D6">
      <w:pPr>
        <w:pStyle w:val="af6"/>
        <w:spacing w:before="0" w:beforeAutospacing="0" w:after="0" w:afterAutospacing="0" w:line="360" w:lineRule="auto"/>
        <w:ind w:left="993" w:hanging="14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8A8C0A" wp14:editId="142B1614">
            <wp:extent cx="4368800" cy="27374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67" cy="27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05" w:rsidRDefault="004F4E05" w:rsidP="008D5938">
      <w:pPr>
        <w:pStyle w:val="af6"/>
        <w:spacing w:before="0" w:beforeAutospacing="0" w:after="0" w:afterAutospacing="0" w:line="360" w:lineRule="auto"/>
        <w:jc w:val="both"/>
        <w:rPr>
          <w:b/>
          <w:bCs/>
          <w:i/>
          <w:iCs/>
          <w:color w:val="00B050"/>
          <w:sz w:val="32"/>
          <w:szCs w:val="32"/>
          <w:u w:val="single"/>
        </w:rPr>
      </w:pPr>
    </w:p>
    <w:p w:rsidR="00F047E9" w:rsidRPr="00F2066C" w:rsidRDefault="00F047E9" w:rsidP="008D5938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2066C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«Шофёр»:</w:t>
      </w:r>
    </w:p>
    <w:p w:rsidR="00F047E9" w:rsidRPr="00F2066C" w:rsidRDefault="00017E6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1. Инструменты для ремонта – 1 набор.</w:t>
      </w:r>
    </w:p>
    <w:p w:rsidR="00F047E9" w:rsidRPr="00F2066C" w:rsidRDefault="008D0AD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2</w:t>
      </w:r>
      <w:r w:rsidR="00F047E9" w:rsidRPr="00F2066C">
        <w:rPr>
          <w:color w:val="000000"/>
          <w:sz w:val="28"/>
          <w:szCs w:val="28"/>
        </w:rPr>
        <w:t xml:space="preserve">. Разнообразные </w:t>
      </w:r>
      <w:r w:rsidRPr="00F2066C">
        <w:rPr>
          <w:color w:val="000000"/>
          <w:sz w:val="28"/>
          <w:szCs w:val="28"/>
        </w:rPr>
        <w:t xml:space="preserve">машины – </w:t>
      </w:r>
      <w:r w:rsidR="00F94031" w:rsidRPr="00F2066C">
        <w:rPr>
          <w:color w:val="000000"/>
          <w:sz w:val="28"/>
          <w:szCs w:val="28"/>
        </w:rPr>
        <w:t>11 шт</w:t>
      </w:r>
      <w:r w:rsidR="00850AAA">
        <w:rPr>
          <w:color w:val="000000"/>
          <w:sz w:val="28"/>
          <w:szCs w:val="28"/>
        </w:rPr>
        <w:t>.</w:t>
      </w:r>
    </w:p>
    <w:p w:rsidR="00F047E9" w:rsidRPr="00F2066C" w:rsidRDefault="008D0AD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3. Светофор – 1 шт.</w:t>
      </w:r>
    </w:p>
    <w:p w:rsidR="00F94031" w:rsidRDefault="00F94031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4. Дорожные знаки.</w:t>
      </w:r>
    </w:p>
    <w:p w:rsidR="00F047E9" w:rsidRDefault="00BD38F4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Игра «Парковка»</w:t>
      </w:r>
      <w:r w:rsidR="001D11FD">
        <w:rPr>
          <w:color w:val="000000"/>
          <w:sz w:val="28"/>
          <w:szCs w:val="28"/>
        </w:rPr>
        <w:t>.</w:t>
      </w:r>
    </w:p>
    <w:p w:rsidR="004A160D" w:rsidRDefault="006226D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3FACAD1" wp14:editId="57438DB0">
            <wp:extent cx="3603757" cy="2702720"/>
            <wp:effectExtent l="0" t="457200" r="0" b="4406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3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0803" cy="2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D8" w:rsidRDefault="006226D8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59F8A01" wp14:editId="647E25DF">
            <wp:extent cx="4109421" cy="308195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5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46" cy="30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05" w:rsidRPr="00846C95" w:rsidRDefault="004F4E05" w:rsidP="008D5938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</w:p>
    <w:p w:rsidR="003E6FF5" w:rsidRPr="00F2066C" w:rsidRDefault="008E707B" w:rsidP="008D5938">
      <w:pPr>
        <w:spacing w:after="0" w:line="360" w:lineRule="auto"/>
        <w:ind w:left="-567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501.45pt;height:97.4pt" fillcolor="#3cf" strokecolor="#009" strokeweight="1pt">
            <v:shadow on="t" color="#009" offset="7pt,-7pt"/>
            <v:textpath style="font-family:&quot;Impact&quot;;v-text-spacing:52429f;v-text-kern:t" trim="t" fitpath="t" xscale="f" string="Центр двигательной активности"/>
          </v:shape>
        </w:pict>
      </w:r>
    </w:p>
    <w:p w:rsidR="003E6FF5" w:rsidRPr="004E384F" w:rsidRDefault="00793A45" w:rsidP="008D5938">
      <w:pPr>
        <w:pStyle w:val="ad"/>
        <w:spacing w:after="0" w:line="360" w:lineRule="auto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4E384F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Наименование:</w:t>
      </w:r>
    </w:p>
    <w:p w:rsidR="00601F4A" w:rsidRPr="00F2066C" w:rsidRDefault="00601F4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hd w:val="clear" w:color="auto" w:fill="FFFFFF"/>
        </w:rPr>
        <w:t xml:space="preserve">       </w:t>
      </w:r>
      <w:r w:rsidR="001F4D5C">
        <w:rPr>
          <w:color w:val="000000"/>
          <w:shd w:val="clear" w:color="auto" w:fill="FFFFFF"/>
        </w:rPr>
        <w:t xml:space="preserve"> </w:t>
      </w:r>
      <w:r w:rsidRPr="00F2066C">
        <w:rPr>
          <w:color w:val="000000"/>
          <w:sz w:val="28"/>
          <w:szCs w:val="28"/>
          <w:shd w:val="clear" w:color="auto" w:fill="FFFFFF"/>
        </w:rPr>
        <w:t>1.Набор для игры в боулинг (кегли-5 шт., шар-1шт.)</w:t>
      </w:r>
    </w:p>
    <w:p w:rsidR="00850AAA" w:rsidRPr="00F2066C" w:rsidRDefault="00601F4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2066C">
        <w:rPr>
          <w:color w:val="000000"/>
          <w:sz w:val="28"/>
          <w:szCs w:val="28"/>
        </w:rPr>
        <w:t xml:space="preserve">       2.</w:t>
      </w:r>
      <w:r w:rsidR="00850AAA">
        <w:rPr>
          <w:color w:val="000000"/>
          <w:sz w:val="28"/>
          <w:szCs w:val="28"/>
          <w:shd w:val="clear" w:color="auto" w:fill="FFFFFF"/>
        </w:rPr>
        <w:t>Стенка шведская – 1 шт.</w:t>
      </w:r>
    </w:p>
    <w:p w:rsidR="00601F4A" w:rsidRPr="00F2066C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3.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Кольцеброс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 1 шт.</w:t>
      </w:r>
    </w:p>
    <w:p w:rsidR="00601F4A" w:rsidRDefault="00601F4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2066C">
        <w:rPr>
          <w:color w:val="000000"/>
          <w:sz w:val="28"/>
          <w:szCs w:val="28"/>
          <w:shd w:val="clear" w:color="auto" w:fill="FFFFFF"/>
        </w:rPr>
        <w:t xml:space="preserve">       4. Мячи пластмассовые – 3 шт.</w:t>
      </w:r>
    </w:p>
    <w:p w:rsidR="001F4D5C" w:rsidRDefault="001F4D5C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850AAA">
        <w:rPr>
          <w:color w:val="000000"/>
          <w:sz w:val="28"/>
          <w:szCs w:val="28"/>
          <w:shd w:val="clear" w:color="auto" w:fill="FFFFFF"/>
        </w:rPr>
        <w:t xml:space="preserve">    5. Игра «</w:t>
      </w:r>
      <w:proofErr w:type="spellStart"/>
      <w:r w:rsidR="00850AAA">
        <w:rPr>
          <w:color w:val="000000"/>
          <w:sz w:val="28"/>
          <w:szCs w:val="28"/>
          <w:shd w:val="clear" w:color="auto" w:fill="FFFFFF"/>
        </w:rPr>
        <w:t>Дартс</w:t>
      </w:r>
      <w:proofErr w:type="spellEnd"/>
      <w:r w:rsidR="00850AAA">
        <w:rPr>
          <w:color w:val="000000"/>
          <w:sz w:val="28"/>
          <w:szCs w:val="28"/>
          <w:shd w:val="clear" w:color="auto" w:fill="FFFFFF"/>
        </w:rPr>
        <w:t>» на липучках – 1 шт.</w:t>
      </w:r>
    </w:p>
    <w:p w:rsidR="001F4D5C" w:rsidRDefault="001F4D5C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6. Игра «Баскетбол»</w:t>
      </w:r>
      <w:r w:rsidR="00850AAA">
        <w:rPr>
          <w:color w:val="000000"/>
          <w:sz w:val="28"/>
          <w:szCs w:val="28"/>
          <w:shd w:val="clear" w:color="auto" w:fill="FFFFFF"/>
        </w:rPr>
        <w:t>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7. Дидактическая игра «Угадай вид спорта».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8. Дидактическая игра «Парочки».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9. Информационная папка по видам спорта.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10.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Пазлы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 видам спорта – 3 шт.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11. Дидактическая игра «Чей спортивный инвентарь?».</w:t>
      </w:r>
    </w:p>
    <w:p w:rsidR="00850AAA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12. Дидактическая игра «Виды спорта».</w:t>
      </w:r>
    </w:p>
    <w:p w:rsidR="004A160D" w:rsidRDefault="00850AA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13</w:t>
      </w:r>
      <w:r w:rsidR="004A160D">
        <w:rPr>
          <w:color w:val="000000"/>
          <w:sz w:val="28"/>
          <w:szCs w:val="28"/>
          <w:shd w:val="clear" w:color="auto" w:fill="FFFFFF"/>
        </w:rPr>
        <w:t xml:space="preserve">. Дидактическая игра «4 </w:t>
      </w:r>
      <w:proofErr w:type="gramStart"/>
      <w:r w:rsidR="004A160D">
        <w:rPr>
          <w:color w:val="000000"/>
          <w:sz w:val="28"/>
          <w:szCs w:val="28"/>
          <w:shd w:val="clear" w:color="auto" w:fill="FFFFFF"/>
        </w:rPr>
        <w:t>лишний</w:t>
      </w:r>
      <w:proofErr w:type="gramEnd"/>
      <w:r w:rsidR="004A160D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A160D" w:rsidRPr="00D12F8F" w:rsidRDefault="00850AAA" w:rsidP="004A160D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14. Гимнастические гантели – 4 шт.</w:t>
      </w:r>
      <w:r w:rsidR="004A160D" w:rsidRPr="004A160D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4A160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67FD039" wp14:editId="00641059">
            <wp:extent cx="3135725" cy="2263520"/>
            <wp:effectExtent l="0" t="438150" r="0" b="4229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357" cy="22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4A" w:rsidRPr="00F2066C" w:rsidRDefault="008E707B" w:rsidP="008D5938">
      <w:pPr>
        <w:pStyle w:val="ad"/>
        <w:spacing w:after="0" w:line="360" w:lineRule="auto"/>
        <w:ind w:hanging="1429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pict>
          <v:shape id="_x0000_i1030" type="#_x0000_t136" style="width:465.05pt;height:93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ентр конструктивных игр"/>
          </v:shape>
        </w:pict>
      </w:r>
    </w:p>
    <w:p w:rsidR="00601F4A" w:rsidRPr="00F2066C" w:rsidRDefault="00601F4A" w:rsidP="008D5938">
      <w:pPr>
        <w:pStyle w:val="ad"/>
        <w:spacing w:after="0" w:line="360" w:lineRule="auto"/>
        <w:ind w:hanging="862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  <w:r w:rsidRPr="00F2066C"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  <w:t>Наименование:</w:t>
      </w:r>
    </w:p>
    <w:p w:rsidR="00601F4A" w:rsidRPr="00F2066C" w:rsidRDefault="00601F4A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1. Конструктор крупный мягкий – 1 набор.</w:t>
      </w:r>
    </w:p>
    <w:p w:rsidR="00601F4A" w:rsidRPr="00F2066C" w:rsidRDefault="008D261F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Кубики большие, маленькие</w:t>
      </w:r>
      <w:r w:rsidR="00601F4A" w:rsidRPr="00F2066C">
        <w:rPr>
          <w:color w:val="000000"/>
          <w:sz w:val="28"/>
          <w:szCs w:val="28"/>
        </w:rPr>
        <w:t xml:space="preserve"> – по 1 набору.</w:t>
      </w:r>
    </w:p>
    <w:p w:rsidR="00601F4A" w:rsidRPr="00F2066C" w:rsidRDefault="00601F4A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3. Мозаика мелкая, крупная – 8 наборов.</w:t>
      </w:r>
    </w:p>
    <w:p w:rsidR="00601F4A" w:rsidRPr="00F2066C" w:rsidRDefault="00601F4A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4. Небольшие игрушки для обыгрывания построек: фигурки людей и животных, макеты деревьев – 1 набор.</w:t>
      </w:r>
    </w:p>
    <w:p w:rsidR="00601F4A" w:rsidRDefault="00601F4A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5. Транспорт мелкий, средний, крупный</w:t>
      </w:r>
      <w:r w:rsidR="001F4D5C">
        <w:rPr>
          <w:color w:val="000000"/>
          <w:sz w:val="28"/>
          <w:szCs w:val="28"/>
        </w:rPr>
        <w:t>.</w:t>
      </w:r>
    </w:p>
    <w:p w:rsidR="008D261F" w:rsidRPr="00F2066C" w:rsidRDefault="008D261F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Пластмассовый конструктор – 3 набора.</w:t>
      </w:r>
    </w:p>
    <w:p w:rsidR="00F94031" w:rsidRPr="00F2066C" w:rsidRDefault="00575C19" w:rsidP="00575C19">
      <w:pPr>
        <w:pStyle w:val="af6"/>
        <w:spacing w:before="0" w:beforeAutospacing="0" w:after="0" w:afterAutospacing="0" w:line="360" w:lineRule="auto"/>
        <w:ind w:left="709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D3E08E" wp14:editId="705A603B">
            <wp:extent cx="3434080" cy="45742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46" cy="45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4A" w:rsidRPr="00F2066C" w:rsidRDefault="00601F4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</w:t>
      </w:r>
      <w:r w:rsidRPr="00F2066C">
        <w:rPr>
          <w:color w:val="000000"/>
          <w:sz w:val="28"/>
          <w:szCs w:val="28"/>
        </w:rPr>
        <w:tab/>
      </w:r>
    </w:p>
    <w:p w:rsidR="00341474" w:rsidRPr="00F2066C" w:rsidRDefault="008E707B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493pt;height:120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Центр познавательного развития"/>
          </v:shape>
        </w:pict>
      </w:r>
    </w:p>
    <w:p w:rsidR="00341474" w:rsidRPr="00F2066C" w:rsidRDefault="00341474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FFC000"/>
          <w:sz w:val="40"/>
          <w:szCs w:val="40"/>
        </w:rPr>
      </w:pPr>
      <w:r w:rsidRPr="00F2066C">
        <w:rPr>
          <w:b/>
          <w:color w:val="FFC000"/>
          <w:sz w:val="40"/>
          <w:szCs w:val="40"/>
        </w:rPr>
        <w:t>Наименование:</w:t>
      </w:r>
    </w:p>
    <w:p w:rsidR="003F0EF6" w:rsidRPr="00F2066C" w:rsidRDefault="003F0EF6" w:rsidP="008D5938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Азбука – 2 шт.</w:t>
      </w:r>
    </w:p>
    <w:p w:rsidR="003F0EF6" w:rsidRPr="00F2066C" w:rsidRDefault="003F0EF6" w:rsidP="008D5938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Лото «Профессии».</w:t>
      </w:r>
    </w:p>
    <w:p w:rsidR="008D261F" w:rsidRDefault="003F0EF6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Настольные игры с комплектами фишек и игральных кубиков.</w:t>
      </w:r>
    </w:p>
    <w:p w:rsidR="008D261F" w:rsidRDefault="001F4D5C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261F">
        <w:rPr>
          <w:sz w:val="28"/>
          <w:szCs w:val="28"/>
        </w:rPr>
        <w:t>Дидактическая игра «Изучаем мир»</w:t>
      </w:r>
      <w:r w:rsidR="008D261F" w:rsidRPr="008D261F">
        <w:rPr>
          <w:sz w:val="28"/>
          <w:szCs w:val="28"/>
        </w:rPr>
        <w:t>.</w:t>
      </w:r>
    </w:p>
    <w:p w:rsidR="00085ABD" w:rsidRDefault="00085ABD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Информационная папка «Профессия пожарный».</w:t>
      </w:r>
    </w:p>
    <w:p w:rsidR="00085ABD" w:rsidRDefault="00085ABD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Викторина «Знатоки пожарной безопасности».</w:t>
      </w:r>
    </w:p>
    <w:p w:rsidR="00085ABD" w:rsidRDefault="00085ABD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Демонстрационный материал «Не играй с огнем».</w:t>
      </w:r>
    </w:p>
    <w:p w:rsidR="00706F58" w:rsidRPr="00706F58" w:rsidRDefault="00085ABD" w:rsidP="00706F58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Увлекательные лабиринты «Юные пожарные».</w:t>
      </w:r>
    </w:p>
    <w:p w:rsidR="00085ABD" w:rsidRDefault="00085ABD" w:rsidP="008D261F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Викторина «Пожарная безопасность».</w:t>
      </w:r>
    </w:p>
    <w:p w:rsidR="00706F58" w:rsidRDefault="00706F58" w:rsidP="00706F58">
      <w:pPr>
        <w:pStyle w:val="af6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</w:p>
    <w:p w:rsidR="00085ABD" w:rsidRPr="008D261F" w:rsidRDefault="00575C19" w:rsidP="00706F58">
      <w:pPr>
        <w:pStyle w:val="af6"/>
        <w:spacing w:before="0" w:beforeAutospacing="0" w:after="0" w:afterAutospacing="0" w:line="360" w:lineRule="auto"/>
        <w:ind w:left="-426" w:firstLine="11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2AABED" wp14:editId="3E12961D">
            <wp:extent cx="4724400" cy="35467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F6" w:rsidRPr="00F2066C" w:rsidRDefault="003F0EF6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41474" w:rsidRPr="00F2066C" w:rsidRDefault="008E707B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2" type="#_x0000_t136" style="width:487.9pt;height:79.6pt" fillcolor="#ffc000">
            <v:shadow color="#868686"/>
            <v:textpath style="font-family:&quot;Arial Black&quot;;v-text-kern:t" trim="t" fitpath="t" string="Центр художественного творчества"/>
          </v:shape>
        </w:pict>
      </w:r>
    </w:p>
    <w:p w:rsidR="00341474" w:rsidRPr="00F2066C" w:rsidRDefault="00341474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738AC8" w:themeColor="accent5"/>
          <w:sz w:val="40"/>
          <w:szCs w:val="40"/>
        </w:rPr>
      </w:pPr>
      <w:r w:rsidRPr="00F2066C">
        <w:rPr>
          <w:b/>
          <w:color w:val="738AC8" w:themeColor="accent5"/>
          <w:sz w:val="40"/>
          <w:szCs w:val="40"/>
        </w:rPr>
        <w:t>Наименование:</w:t>
      </w:r>
    </w:p>
    <w:p w:rsidR="00341474" w:rsidRPr="00F2066C" w:rsidRDefault="00341474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Цветные карандаши, фломастеры</w:t>
      </w:r>
      <w:r w:rsidR="00CE240E" w:rsidRPr="00F2066C">
        <w:rPr>
          <w:color w:val="000000"/>
          <w:sz w:val="28"/>
          <w:szCs w:val="28"/>
        </w:rPr>
        <w:t>,</w:t>
      </w:r>
      <w:r w:rsidRPr="00F2066C">
        <w:rPr>
          <w:color w:val="000000"/>
          <w:sz w:val="28"/>
          <w:szCs w:val="28"/>
        </w:rPr>
        <w:t xml:space="preserve"> </w:t>
      </w:r>
      <w:r w:rsidR="00CE240E" w:rsidRPr="00F2066C">
        <w:rPr>
          <w:color w:val="000000"/>
          <w:sz w:val="28"/>
          <w:szCs w:val="28"/>
        </w:rPr>
        <w:t xml:space="preserve">мелки </w:t>
      </w:r>
      <w:r w:rsidRPr="00F2066C">
        <w:rPr>
          <w:color w:val="000000"/>
          <w:sz w:val="28"/>
          <w:szCs w:val="28"/>
        </w:rPr>
        <w:t>– по 2 набора.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Т</w:t>
      </w:r>
      <w:r w:rsidR="00341474" w:rsidRPr="00F2066C">
        <w:rPr>
          <w:color w:val="000000"/>
          <w:sz w:val="28"/>
          <w:szCs w:val="28"/>
        </w:rPr>
        <w:t>рафареты для рисования</w:t>
      </w:r>
      <w:r w:rsidRPr="00F2066C">
        <w:rPr>
          <w:color w:val="000000"/>
          <w:sz w:val="28"/>
          <w:szCs w:val="28"/>
        </w:rPr>
        <w:t>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Бумага для свободного рисования.</w:t>
      </w:r>
    </w:p>
    <w:p w:rsidR="00456362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Т</w:t>
      </w:r>
      <w:r w:rsidR="00341474" w:rsidRPr="00F2066C">
        <w:rPr>
          <w:color w:val="000000"/>
          <w:sz w:val="28"/>
          <w:szCs w:val="28"/>
        </w:rPr>
        <w:t xml:space="preserve">ематические </w:t>
      </w:r>
      <w:r w:rsidRPr="00F2066C">
        <w:rPr>
          <w:color w:val="000000"/>
          <w:sz w:val="28"/>
          <w:szCs w:val="28"/>
        </w:rPr>
        <w:t>раскраски – 5 шт.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Бумага цветная – 3 набора.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Ножницы – </w:t>
      </w:r>
      <w:r w:rsidR="006C4088">
        <w:rPr>
          <w:color w:val="000000"/>
          <w:sz w:val="28"/>
          <w:szCs w:val="28"/>
        </w:rPr>
        <w:t>3</w:t>
      </w:r>
      <w:r w:rsidRPr="00F2066C">
        <w:rPr>
          <w:color w:val="000000"/>
          <w:sz w:val="28"/>
          <w:szCs w:val="28"/>
        </w:rPr>
        <w:t xml:space="preserve"> шт.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Пластилин – 2 набора.</w:t>
      </w:r>
      <w:r w:rsidR="00456362" w:rsidRPr="00F2066C">
        <w:rPr>
          <w:noProof/>
          <w:color w:val="000000"/>
          <w:sz w:val="28"/>
          <w:szCs w:val="28"/>
        </w:rPr>
        <w:t xml:space="preserve"> 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Доска для лепки – 2 шт.</w:t>
      </w:r>
    </w:p>
    <w:p w:rsidR="003F0EF6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Стека – 2 шт.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lastRenderedPageBreak/>
        <w:t>Краски акварельные, гуашь – по 2 набора.</w:t>
      </w:r>
      <w:r w:rsidR="00456362" w:rsidRPr="00F2066C">
        <w:rPr>
          <w:noProof/>
          <w:color w:val="000000"/>
          <w:sz w:val="28"/>
          <w:szCs w:val="28"/>
        </w:rPr>
        <w:t xml:space="preserve"> 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Кисти для рисования – 10 шт.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Баночки – непроливайки – 2 шт.</w:t>
      </w:r>
    </w:p>
    <w:p w:rsidR="00CE240E" w:rsidRPr="00F2066C" w:rsidRDefault="00CE240E" w:rsidP="008D593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Клей ПВА-2 шт.</w:t>
      </w:r>
      <w:r w:rsidR="00B41B76" w:rsidRPr="00B41B76">
        <w:rPr>
          <w:noProof/>
          <w:color w:val="000000"/>
          <w:sz w:val="28"/>
          <w:szCs w:val="28"/>
        </w:rPr>
        <w:t xml:space="preserve"> </w:t>
      </w:r>
    </w:p>
    <w:p w:rsidR="006C4088" w:rsidRDefault="00CE240E" w:rsidP="006C4088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Картон белый, цветной – по 2 набора</w:t>
      </w:r>
      <w:r w:rsidR="00B10735" w:rsidRPr="00F2066C">
        <w:rPr>
          <w:color w:val="000000"/>
          <w:sz w:val="28"/>
          <w:szCs w:val="28"/>
        </w:rPr>
        <w:t>.</w:t>
      </w:r>
    </w:p>
    <w:p w:rsidR="003F0EF6" w:rsidRPr="00F2066C" w:rsidRDefault="004A160D" w:rsidP="004A160D">
      <w:pPr>
        <w:pStyle w:val="af6"/>
        <w:spacing w:before="0" w:beforeAutospacing="0" w:after="0" w:afterAutospacing="0" w:line="360" w:lineRule="auto"/>
        <w:ind w:left="78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A15A967" wp14:editId="5C10D093">
            <wp:extent cx="4382516" cy="3286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6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293" cy="328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62" w:rsidRPr="00F2066C" w:rsidRDefault="008E707B" w:rsidP="008D5938">
      <w:pPr>
        <w:pStyle w:val="af6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3" type="#_x0000_t175" style="width:493pt;height:122.8pt" adj="7200" fillcolor="#7030a0" strokecolor="#00b0f0">
            <v:shadow color="#868686"/>
            <v:textpath style="font-family:&quot;Times New Roman&quot;;v-text-kern:t" trim="t" fitpath="t" string="Центр безопасности"/>
          </v:shape>
        </w:pict>
      </w:r>
    </w:p>
    <w:p w:rsidR="00341B93" w:rsidRPr="00F2066C" w:rsidRDefault="00341B93" w:rsidP="008D5938">
      <w:pPr>
        <w:pStyle w:val="af6"/>
        <w:spacing w:before="0" w:beforeAutospacing="0" w:after="0" w:afterAutospacing="0" w:line="360" w:lineRule="auto"/>
        <w:jc w:val="both"/>
        <w:rPr>
          <w:b/>
          <w:color w:val="CC0099"/>
          <w:sz w:val="40"/>
          <w:szCs w:val="40"/>
        </w:rPr>
      </w:pPr>
      <w:r w:rsidRPr="00F2066C">
        <w:rPr>
          <w:b/>
          <w:color w:val="CC0099"/>
          <w:sz w:val="40"/>
          <w:szCs w:val="40"/>
        </w:rPr>
        <w:t>Наименование:</w:t>
      </w:r>
    </w:p>
    <w:p w:rsidR="00341B93" w:rsidRPr="00F2066C" w:rsidRDefault="00341B93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Дорожные знаки, светофор, макеты деревьев.</w:t>
      </w:r>
    </w:p>
    <w:p w:rsidR="00341B93" w:rsidRPr="00F2066C" w:rsidRDefault="00341B93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Демонстрационный плакат по правилам дорожного движения.</w:t>
      </w:r>
    </w:p>
    <w:p w:rsidR="00341B93" w:rsidRDefault="00341B93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Иллюстрации по правилам дорожного движения.</w:t>
      </w:r>
    </w:p>
    <w:p w:rsidR="001F4D5C" w:rsidRDefault="001F4D5C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Макет проезжей части.</w:t>
      </w:r>
    </w:p>
    <w:p w:rsidR="001F4D5C" w:rsidRDefault="001F4D5C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Информационная папка «Стой! Жди! Иди!»</w:t>
      </w:r>
      <w:r w:rsidR="008D261F">
        <w:rPr>
          <w:color w:val="000000"/>
          <w:sz w:val="28"/>
          <w:szCs w:val="28"/>
        </w:rPr>
        <w:t>.</w:t>
      </w:r>
    </w:p>
    <w:p w:rsidR="008D261F" w:rsidRDefault="008D261F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Картотека предметных картинок «Транспорт».</w:t>
      </w:r>
    </w:p>
    <w:p w:rsidR="008D261F" w:rsidRDefault="008D261F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Светоотражающая жилетка – 1 шт.</w:t>
      </w:r>
    </w:p>
    <w:p w:rsidR="008D261F" w:rsidRDefault="008D261F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Фуражка полицейская – 1 шт.</w:t>
      </w:r>
    </w:p>
    <w:p w:rsidR="008D261F" w:rsidRDefault="008D261F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Жезл сотрудника ДПС – 1 шт.</w:t>
      </w:r>
    </w:p>
    <w:p w:rsidR="00465B69" w:rsidRDefault="00465B69" w:rsidP="008D5938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Лепбук</w:t>
      </w:r>
      <w:proofErr w:type="spellEnd"/>
      <w:r>
        <w:rPr>
          <w:color w:val="000000"/>
          <w:sz w:val="28"/>
          <w:szCs w:val="28"/>
        </w:rPr>
        <w:t xml:space="preserve"> «Дети! Дорога! Безопасность».</w:t>
      </w:r>
    </w:p>
    <w:p w:rsidR="004A160D" w:rsidRPr="00F2066C" w:rsidRDefault="001248AA" w:rsidP="001248AA">
      <w:pPr>
        <w:pStyle w:val="af6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1E706C" wp14:editId="06CB8A9F">
            <wp:extent cx="4052216" cy="3039054"/>
            <wp:effectExtent l="0" t="514350" r="0" b="4857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3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824" cy="30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93" w:rsidRPr="00F2066C" w:rsidRDefault="008E707B" w:rsidP="008D5938">
      <w:pPr>
        <w:pStyle w:val="af6"/>
        <w:spacing w:before="0" w:beforeAutospacing="0" w:after="0" w:afterAutospacing="0" w:line="360" w:lineRule="auto"/>
        <w:ind w:left="720" w:hanging="11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4" type="#_x0000_t161" style="width:493pt;height:78.8pt" adj="5665" fillcolor="#f6c">
            <v:shadow color="#868686"/>
            <v:textpath style="font-family:&quot;Impact&quot;;v-text-kern:t" trim="t" fitpath="t" xscale="f" string="Центр занимательной математики"/>
          </v:shape>
        </w:pict>
      </w:r>
    </w:p>
    <w:p w:rsidR="00341B93" w:rsidRPr="00F2066C" w:rsidRDefault="00341B93" w:rsidP="008D5938">
      <w:pPr>
        <w:pStyle w:val="af6"/>
        <w:spacing w:before="0" w:beforeAutospacing="0" w:after="0" w:afterAutospacing="0" w:line="360" w:lineRule="auto"/>
        <w:ind w:left="720" w:hanging="1146"/>
        <w:jc w:val="both"/>
        <w:rPr>
          <w:b/>
          <w:color w:val="663300"/>
          <w:sz w:val="40"/>
          <w:szCs w:val="40"/>
        </w:rPr>
      </w:pPr>
      <w:r w:rsidRPr="00F2066C">
        <w:rPr>
          <w:b/>
          <w:color w:val="663300"/>
          <w:sz w:val="40"/>
          <w:szCs w:val="40"/>
        </w:rPr>
        <w:t>Наименование:</w:t>
      </w:r>
    </w:p>
    <w:p w:rsidR="00341B93" w:rsidRPr="00F2066C" w:rsidRDefault="00341B93" w:rsidP="001F0A9E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1. Занимательный и познавательный материал по математике: </w:t>
      </w:r>
      <w:proofErr w:type="gramStart"/>
      <w:r w:rsidRPr="00F2066C">
        <w:rPr>
          <w:color w:val="000000"/>
          <w:sz w:val="28"/>
          <w:szCs w:val="28"/>
        </w:rPr>
        <w:t>«Веселая геометрия», «Математическое домино», разви</w:t>
      </w:r>
      <w:r w:rsidR="001F0A9E">
        <w:rPr>
          <w:color w:val="000000"/>
          <w:sz w:val="28"/>
          <w:szCs w:val="28"/>
        </w:rPr>
        <w:t xml:space="preserve">вающие </w:t>
      </w:r>
      <w:proofErr w:type="spellStart"/>
      <w:r w:rsidR="001F0A9E">
        <w:rPr>
          <w:color w:val="000000"/>
          <w:sz w:val="28"/>
          <w:szCs w:val="28"/>
        </w:rPr>
        <w:t>пазлы</w:t>
      </w:r>
      <w:proofErr w:type="spellEnd"/>
      <w:r w:rsidR="001F0A9E">
        <w:rPr>
          <w:color w:val="000000"/>
          <w:sz w:val="28"/>
          <w:szCs w:val="28"/>
        </w:rPr>
        <w:t xml:space="preserve"> «Собираем урожай».</w:t>
      </w:r>
      <w:proofErr w:type="gramEnd"/>
    </w:p>
    <w:p w:rsidR="00341B93" w:rsidRDefault="001F0A9E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3F0EF6" w:rsidRPr="00F2066C">
        <w:rPr>
          <w:color w:val="000000"/>
          <w:sz w:val="28"/>
          <w:szCs w:val="28"/>
        </w:rPr>
        <w:t>. Цветные счетные палочки – 3 набора.</w:t>
      </w:r>
    </w:p>
    <w:p w:rsidR="001F0A9E" w:rsidRPr="00F2066C" w:rsidRDefault="001F0A9E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Счетный материал – 14 наборов.</w:t>
      </w:r>
    </w:p>
    <w:p w:rsidR="00341B93" w:rsidRPr="00F2066C" w:rsidRDefault="00341B93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4. Книги: «Изучаем формы», «Сложение и вычитание».</w:t>
      </w:r>
    </w:p>
    <w:p w:rsidR="00E509DB" w:rsidRDefault="001F4D5C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Часы песочные – 2 шт.</w:t>
      </w:r>
    </w:p>
    <w:p w:rsidR="001F4D5C" w:rsidRDefault="001F4D5C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Счеты – 1 шт.</w:t>
      </w:r>
    </w:p>
    <w:p w:rsidR="00281F14" w:rsidRDefault="001F4D5C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 Домино «Весёлый счёт»</w:t>
      </w:r>
      <w:r w:rsidR="001F0A9E">
        <w:rPr>
          <w:color w:val="000000"/>
          <w:sz w:val="28"/>
          <w:szCs w:val="28"/>
        </w:rPr>
        <w:t>.</w:t>
      </w:r>
    </w:p>
    <w:p w:rsidR="001F0A9E" w:rsidRDefault="001F0A9E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Картотека игр на развитие памяти.</w:t>
      </w:r>
    </w:p>
    <w:p w:rsidR="001F0A9E" w:rsidRDefault="001F0A9E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Картотека игр на развитие внимания.</w:t>
      </w:r>
    </w:p>
    <w:p w:rsidR="001F0A9E" w:rsidRDefault="001F0A9E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Дидактическая игра «Четвёртый лишний».</w:t>
      </w:r>
    </w:p>
    <w:p w:rsidR="001F0A9E" w:rsidRDefault="001F0A9E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Набор лабиринтов.</w:t>
      </w:r>
    </w:p>
    <w:p w:rsidR="001F0A9E" w:rsidRDefault="001F0A9E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>
        <w:rPr>
          <w:color w:val="000000"/>
          <w:sz w:val="28"/>
          <w:szCs w:val="28"/>
        </w:rPr>
        <w:t>Пазлы</w:t>
      </w:r>
      <w:proofErr w:type="spellEnd"/>
      <w:r>
        <w:rPr>
          <w:color w:val="000000"/>
          <w:sz w:val="28"/>
          <w:szCs w:val="28"/>
        </w:rPr>
        <w:t xml:space="preserve"> для счета – 20 наборов.</w:t>
      </w:r>
    </w:p>
    <w:p w:rsidR="001F0A9E" w:rsidRDefault="001F0A9E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Картотека заданий для развития логики, памяти, мышления.</w:t>
      </w:r>
    </w:p>
    <w:p w:rsidR="001F0A9E" w:rsidRDefault="006226D8" w:rsidP="001F0A9E">
      <w:pPr>
        <w:pStyle w:val="af6"/>
        <w:tabs>
          <w:tab w:val="left" w:pos="1536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91AFC2" wp14:editId="75106F94">
            <wp:extent cx="1661370" cy="19751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68" cy="19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</w:t>
      </w:r>
      <w:r w:rsidR="001F0A9E">
        <w:rPr>
          <w:color w:val="000000"/>
          <w:sz w:val="28"/>
          <w:szCs w:val="28"/>
        </w:rPr>
        <w:t>14. Задания на развитие логики.</w:t>
      </w:r>
    </w:p>
    <w:p w:rsidR="00407DDA" w:rsidRPr="00F2066C" w:rsidRDefault="006226D8" w:rsidP="006226D8">
      <w:pPr>
        <w:pStyle w:val="af6"/>
        <w:tabs>
          <w:tab w:val="left" w:pos="1536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2957342" wp14:editId="0A737370">
            <wp:extent cx="4668819" cy="350148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51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819" cy="350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DB" w:rsidRPr="00F2066C" w:rsidRDefault="00E509DB" w:rsidP="008D5938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341B93" w:rsidRPr="00F2066C" w:rsidRDefault="008E707B" w:rsidP="00407DDA">
      <w:pPr>
        <w:pStyle w:val="af6"/>
        <w:spacing w:before="0" w:beforeAutospacing="0" w:after="0" w:afterAutospacing="0"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5" type="#_x0000_t170" style="width:516.7pt;height:77.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Центр книги"/>
          </v:shape>
        </w:pict>
      </w:r>
    </w:p>
    <w:p w:rsidR="00341B93" w:rsidRPr="00F2066C" w:rsidRDefault="00E509DB" w:rsidP="008D5938">
      <w:pPr>
        <w:pStyle w:val="af6"/>
        <w:spacing w:before="0" w:beforeAutospacing="0" w:after="0" w:afterAutospacing="0" w:line="360" w:lineRule="auto"/>
        <w:ind w:left="-426"/>
        <w:jc w:val="both"/>
        <w:rPr>
          <w:b/>
          <w:color w:val="000099"/>
          <w:sz w:val="40"/>
          <w:szCs w:val="40"/>
        </w:rPr>
      </w:pPr>
      <w:r w:rsidRPr="00F2066C">
        <w:rPr>
          <w:b/>
          <w:color w:val="000099"/>
          <w:sz w:val="40"/>
          <w:szCs w:val="40"/>
        </w:rPr>
        <w:lastRenderedPageBreak/>
        <w:t>Наименование:</w:t>
      </w:r>
    </w:p>
    <w:p w:rsidR="00934EF8" w:rsidRPr="00BE6A8E" w:rsidRDefault="00934EF8" w:rsidP="00934EF8">
      <w:pPr>
        <w:pStyle w:val="af6"/>
        <w:numPr>
          <w:ilvl w:val="0"/>
          <w:numId w:val="17"/>
        </w:numPr>
        <w:tabs>
          <w:tab w:val="left" w:pos="709"/>
        </w:tabs>
        <w:spacing w:before="0" w:beforeAutospacing="0" w:after="0" w:afterAutospacing="0" w:line="360" w:lineRule="auto"/>
        <w:ind w:left="0" w:right="567" w:firstLine="0"/>
        <w:jc w:val="both"/>
        <w:rPr>
          <w:sz w:val="28"/>
          <w:szCs w:val="28"/>
        </w:rPr>
      </w:pPr>
      <w:r w:rsidRPr="00BE6A8E">
        <w:rPr>
          <w:sz w:val="28"/>
          <w:szCs w:val="28"/>
        </w:rPr>
        <w:t>Подборка детской художественной литературы.</w:t>
      </w:r>
    </w:p>
    <w:p w:rsidR="00934EF8" w:rsidRPr="00BE6A8E" w:rsidRDefault="00934EF8" w:rsidP="00934EF8">
      <w:pPr>
        <w:pStyle w:val="af6"/>
        <w:numPr>
          <w:ilvl w:val="0"/>
          <w:numId w:val="17"/>
        </w:numPr>
        <w:tabs>
          <w:tab w:val="left" w:pos="709"/>
        </w:tabs>
        <w:spacing w:before="0" w:beforeAutospacing="0" w:after="0" w:afterAutospacing="0" w:line="360" w:lineRule="auto"/>
        <w:ind w:left="0" w:right="567" w:firstLine="0"/>
        <w:jc w:val="both"/>
        <w:rPr>
          <w:sz w:val="28"/>
          <w:szCs w:val="28"/>
        </w:rPr>
      </w:pPr>
      <w:r w:rsidRPr="00BE6A8E">
        <w:rPr>
          <w:sz w:val="28"/>
          <w:szCs w:val="28"/>
        </w:rPr>
        <w:t>Литературные игры.</w:t>
      </w:r>
    </w:p>
    <w:p w:rsidR="00934EF8" w:rsidRPr="00BE6A8E" w:rsidRDefault="00934EF8" w:rsidP="00934EF8">
      <w:pPr>
        <w:pStyle w:val="af6"/>
        <w:numPr>
          <w:ilvl w:val="0"/>
          <w:numId w:val="17"/>
        </w:numPr>
        <w:tabs>
          <w:tab w:val="left" w:pos="709"/>
        </w:tabs>
        <w:spacing w:before="0" w:beforeAutospacing="0" w:after="0" w:afterAutospacing="0" w:line="360" w:lineRule="auto"/>
        <w:ind w:left="0" w:right="567" w:firstLine="0"/>
        <w:jc w:val="both"/>
        <w:rPr>
          <w:sz w:val="28"/>
          <w:szCs w:val="28"/>
        </w:rPr>
      </w:pPr>
      <w:r w:rsidRPr="00BE6A8E">
        <w:rPr>
          <w:sz w:val="28"/>
          <w:szCs w:val="28"/>
        </w:rPr>
        <w:t>Рассказы в картинках.</w:t>
      </w:r>
    </w:p>
    <w:p w:rsidR="00934EF8" w:rsidRPr="00BE6A8E" w:rsidRDefault="00934EF8" w:rsidP="00934EF8">
      <w:pPr>
        <w:pStyle w:val="af6"/>
        <w:numPr>
          <w:ilvl w:val="0"/>
          <w:numId w:val="17"/>
        </w:numPr>
        <w:tabs>
          <w:tab w:val="left" w:pos="709"/>
        </w:tabs>
        <w:spacing w:before="0" w:beforeAutospacing="0" w:after="0" w:afterAutospacing="0" w:line="360" w:lineRule="auto"/>
        <w:ind w:left="0" w:right="567" w:firstLine="0"/>
        <w:jc w:val="both"/>
        <w:rPr>
          <w:sz w:val="28"/>
          <w:szCs w:val="28"/>
        </w:rPr>
      </w:pPr>
      <w:r w:rsidRPr="00BE6A8E">
        <w:rPr>
          <w:sz w:val="28"/>
          <w:szCs w:val="28"/>
        </w:rPr>
        <w:t>Книги с загадками.</w:t>
      </w:r>
    </w:p>
    <w:p w:rsidR="00407DDA" w:rsidRPr="00955D7B" w:rsidRDefault="00934EF8" w:rsidP="00955D7B">
      <w:pPr>
        <w:pStyle w:val="af6"/>
        <w:numPr>
          <w:ilvl w:val="0"/>
          <w:numId w:val="17"/>
        </w:numPr>
        <w:tabs>
          <w:tab w:val="left" w:pos="709"/>
        </w:tabs>
        <w:spacing w:before="0" w:beforeAutospacing="0" w:after="0" w:afterAutospacing="0" w:line="360" w:lineRule="auto"/>
        <w:ind w:left="0" w:right="567" w:firstLine="0"/>
        <w:jc w:val="both"/>
        <w:rPr>
          <w:sz w:val="28"/>
          <w:szCs w:val="28"/>
        </w:rPr>
      </w:pPr>
      <w:r w:rsidRPr="00BE6A8E">
        <w:rPr>
          <w:sz w:val="28"/>
          <w:szCs w:val="28"/>
        </w:rPr>
        <w:t>Книжки – раскраски.</w:t>
      </w:r>
      <w:r w:rsidR="00407DDA">
        <w:rPr>
          <w:noProof/>
          <w:sz w:val="28"/>
          <w:szCs w:val="28"/>
        </w:rPr>
        <w:drawing>
          <wp:inline distT="0" distB="0" distL="0" distR="0" wp14:anchorId="0A20359B" wp14:editId="10B52B57">
            <wp:extent cx="3005469" cy="22562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38" cy="22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DB" w:rsidRPr="00F2066C" w:rsidRDefault="008E707B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136" style="width:456.55pt;height:96.55pt" fillcolor="#b2b2b2" strokecolor="#33c" strokeweight="1pt">
            <v:fill opacity=".5"/>
            <v:shadow on="t" color="#99f" offset="3pt"/>
            <v:textpath style="font-family:&quot;Arial Black&quot;;v-text-kern:t" trim="t" fitpath="t" string="Центр природы"/>
          </v:shape>
        </w:pict>
      </w:r>
    </w:p>
    <w:p w:rsidR="00F9541E" w:rsidRPr="00F2066C" w:rsidRDefault="00E509DB" w:rsidP="008D5938">
      <w:pPr>
        <w:pStyle w:val="af6"/>
        <w:spacing w:before="0" w:beforeAutospacing="0" w:after="0" w:afterAutospacing="0" w:line="360" w:lineRule="auto"/>
        <w:jc w:val="both"/>
        <w:rPr>
          <w:b/>
          <w:color w:val="FEB80A" w:themeColor="accent3"/>
          <w:sz w:val="40"/>
          <w:szCs w:val="40"/>
        </w:rPr>
      </w:pPr>
      <w:r w:rsidRPr="00F2066C">
        <w:rPr>
          <w:b/>
          <w:color w:val="FEB80A" w:themeColor="accent3"/>
          <w:sz w:val="40"/>
          <w:szCs w:val="40"/>
        </w:rPr>
        <w:t>Наименование:</w:t>
      </w:r>
    </w:p>
    <w:p w:rsidR="00E509DB" w:rsidRPr="00934EF8" w:rsidRDefault="00E509DB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Муляжи фруктов и овощей.</w:t>
      </w:r>
    </w:p>
    <w:p w:rsidR="00E509DB" w:rsidRPr="00934EF8" w:rsidRDefault="00EE3581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Дидактический и</w:t>
      </w:r>
      <w:r w:rsidR="00E509DB" w:rsidRPr="00934EF8">
        <w:rPr>
          <w:color w:val="000000"/>
          <w:sz w:val="28"/>
          <w:szCs w:val="28"/>
          <w:shd w:val="clear" w:color="auto" w:fill="FFFFFF"/>
        </w:rPr>
        <w:t xml:space="preserve">ллюстрированный материал по временам года, </w:t>
      </w:r>
      <w:r w:rsidRPr="00934EF8">
        <w:rPr>
          <w:color w:val="000000"/>
          <w:sz w:val="28"/>
          <w:szCs w:val="28"/>
          <w:shd w:val="clear" w:color="auto" w:fill="FFFFFF"/>
        </w:rPr>
        <w:t>частям</w:t>
      </w:r>
      <w:r w:rsidR="00E509DB" w:rsidRPr="00934EF8">
        <w:rPr>
          <w:color w:val="000000"/>
          <w:sz w:val="28"/>
          <w:szCs w:val="28"/>
          <w:shd w:val="clear" w:color="auto" w:fill="FFFFFF"/>
        </w:rPr>
        <w:t xml:space="preserve"> суток</w:t>
      </w:r>
      <w:r w:rsidRPr="00934EF8">
        <w:rPr>
          <w:color w:val="000000"/>
          <w:sz w:val="28"/>
          <w:szCs w:val="28"/>
          <w:shd w:val="clear" w:color="auto" w:fill="FFFFFF"/>
        </w:rPr>
        <w:t>,</w:t>
      </w:r>
      <w:r w:rsidR="00E509DB" w:rsidRPr="00934EF8">
        <w:rPr>
          <w:color w:val="000000"/>
          <w:sz w:val="28"/>
          <w:szCs w:val="28"/>
          <w:shd w:val="clear" w:color="auto" w:fill="FFFFFF"/>
        </w:rPr>
        <w:t xml:space="preserve"> </w:t>
      </w:r>
      <w:r w:rsidRPr="00934EF8">
        <w:rPr>
          <w:color w:val="000000"/>
          <w:sz w:val="28"/>
          <w:szCs w:val="28"/>
          <w:shd w:val="clear" w:color="auto" w:fill="FFFFFF"/>
        </w:rPr>
        <w:t>дням недели.</w:t>
      </w:r>
    </w:p>
    <w:p w:rsidR="00E509DB" w:rsidRPr="00934EF8" w:rsidRDefault="00E509DB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Дидактическая игра «</w:t>
      </w:r>
      <w:proofErr w:type="gramStart"/>
      <w:r w:rsidRPr="00934EF8">
        <w:rPr>
          <w:color w:val="000000"/>
          <w:sz w:val="28"/>
          <w:szCs w:val="28"/>
          <w:shd w:val="clear" w:color="auto" w:fill="FFFFFF"/>
        </w:rPr>
        <w:t>Кто</w:t>
      </w:r>
      <w:proofErr w:type="gramEnd"/>
      <w:r w:rsidRPr="00934EF8">
        <w:rPr>
          <w:color w:val="000000"/>
          <w:sz w:val="28"/>
          <w:szCs w:val="28"/>
          <w:shd w:val="clear" w:color="auto" w:fill="FFFFFF"/>
        </w:rPr>
        <w:t xml:space="preserve"> где живет?».</w:t>
      </w:r>
    </w:p>
    <w:p w:rsidR="00E509DB" w:rsidRPr="00934EF8" w:rsidRDefault="00E509DB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 xml:space="preserve">Книги: «Откуда появляется цветок» </w:t>
      </w:r>
      <w:proofErr w:type="gramStart"/>
      <w:r w:rsidRPr="00934EF8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934EF8">
        <w:rPr>
          <w:color w:val="000000"/>
          <w:sz w:val="28"/>
          <w:szCs w:val="28"/>
          <w:shd w:val="clear" w:color="auto" w:fill="FFFFFF"/>
        </w:rPr>
        <w:t>лягушка, птица)</w:t>
      </w:r>
      <w:r w:rsidR="00EE3581" w:rsidRPr="00934EF8">
        <w:rPr>
          <w:color w:val="000000"/>
          <w:sz w:val="28"/>
          <w:szCs w:val="28"/>
          <w:shd w:val="clear" w:color="auto" w:fill="FFFFFF"/>
        </w:rPr>
        <w:t>, Кто живет в Африке.</w:t>
      </w:r>
    </w:p>
    <w:p w:rsidR="00F9541E" w:rsidRPr="00934EF8" w:rsidRDefault="00EE3581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Комнатные растения.</w:t>
      </w:r>
    </w:p>
    <w:p w:rsidR="00846C95" w:rsidRPr="00934EF8" w:rsidRDefault="00F9541E" w:rsidP="00EE3581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Календарь п</w:t>
      </w:r>
      <w:r w:rsidR="00846C95" w:rsidRPr="00934EF8">
        <w:rPr>
          <w:color w:val="000000"/>
          <w:sz w:val="28"/>
          <w:szCs w:val="28"/>
          <w:shd w:val="clear" w:color="auto" w:fill="FFFFFF"/>
        </w:rPr>
        <w:t>рироды</w:t>
      </w:r>
      <w:r w:rsidRPr="00934EF8">
        <w:rPr>
          <w:color w:val="000000"/>
          <w:sz w:val="28"/>
          <w:szCs w:val="28"/>
          <w:shd w:val="clear" w:color="auto" w:fill="FFFFFF"/>
        </w:rPr>
        <w:t xml:space="preserve"> </w:t>
      </w:r>
      <w:r w:rsidR="00A17508" w:rsidRPr="00934EF8">
        <w:rPr>
          <w:color w:val="000000"/>
          <w:sz w:val="28"/>
          <w:szCs w:val="28"/>
          <w:shd w:val="clear" w:color="auto" w:fill="FFFFFF"/>
        </w:rPr>
        <w:t>на магнитах – 1 шт.</w:t>
      </w:r>
    </w:p>
    <w:p w:rsidR="00A17508" w:rsidRPr="00934EF8" w:rsidRDefault="00A17508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934EF8">
        <w:rPr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934EF8">
        <w:rPr>
          <w:color w:val="000000"/>
          <w:sz w:val="28"/>
          <w:szCs w:val="28"/>
          <w:shd w:val="clear" w:color="auto" w:fill="FFFFFF"/>
        </w:rPr>
        <w:t xml:space="preserve"> – 5 наборов.</w:t>
      </w:r>
    </w:p>
    <w:p w:rsidR="00A17508" w:rsidRPr="00934EF8" w:rsidRDefault="00EE3581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Дидактический иллюстрированный материал «Дикие животные», «Домашние животные», «Разно</w:t>
      </w:r>
      <w:r w:rsidR="00167B1E">
        <w:rPr>
          <w:color w:val="000000"/>
          <w:sz w:val="28"/>
          <w:szCs w:val="28"/>
          <w:shd w:val="clear" w:color="auto" w:fill="FFFFFF"/>
        </w:rPr>
        <w:t>образие животного мира», «Насекомые»</w:t>
      </w:r>
    </w:p>
    <w:p w:rsidR="00EE3581" w:rsidRPr="00934EF8" w:rsidRDefault="00EE3581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lastRenderedPageBreak/>
        <w:t>Загадки про животных.</w:t>
      </w:r>
    </w:p>
    <w:p w:rsidR="00EE3581" w:rsidRPr="00934EF8" w:rsidRDefault="00EE3581" w:rsidP="008D5938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Плакат «Овощи».</w:t>
      </w:r>
    </w:p>
    <w:p w:rsidR="00986DEF" w:rsidRDefault="00986DEF" w:rsidP="000506A5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Макет дерева «Времена года».</w:t>
      </w:r>
    </w:p>
    <w:p w:rsidR="00407DDA" w:rsidRDefault="00167B1E" w:rsidP="00407DDA">
      <w:pPr>
        <w:pStyle w:val="af6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4C6CA5" wp14:editId="3BF0A6B8">
            <wp:extent cx="2226549" cy="29657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88" cy="29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A38C434" wp14:editId="0ECBACD3">
            <wp:extent cx="2188656" cy="29153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973" cy="291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1E" w:rsidRDefault="00167B1E" w:rsidP="00167B1E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</w:p>
    <w:p w:rsidR="001248AA" w:rsidRDefault="001248AA" w:rsidP="001248A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248AA" w:rsidRDefault="001248AA" w:rsidP="001248A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B1DB64" wp14:editId="603A62C5">
            <wp:extent cx="2854905" cy="2141103"/>
            <wp:effectExtent l="0" t="361950" r="0" b="3359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358_BURST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8237" cy="21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56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AEBF86F" wp14:editId="09A67E23">
            <wp:extent cx="3010793" cy="2258015"/>
            <wp:effectExtent l="0" t="381000" r="0" b="3524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0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5932" cy="22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AA" w:rsidRDefault="001248AA" w:rsidP="00167B1E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</w:p>
    <w:p w:rsidR="001248AA" w:rsidRDefault="00703561" w:rsidP="00955D7B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341C6F3" wp14:editId="1D7A47FF">
            <wp:extent cx="3332480" cy="2499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703_BURST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0304" cy="2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61" w:rsidRDefault="00703561" w:rsidP="00955D7B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8F0A57C" wp14:editId="13093B19">
            <wp:extent cx="3319051" cy="248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12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54" cy="24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61" w:rsidRPr="0019074F" w:rsidRDefault="0019074F" w:rsidP="0019074F">
      <w:pPr>
        <w:pStyle w:val="1"/>
        <w:rPr>
          <w:b/>
          <w:sz w:val="44"/>
          <w:szCs w:val="44"/>
          <w:shd w:val="clear" w:color="auto" w:fill="FFFFFF"/>
          <w:lang w:val="ru-RU"/>
        </w:rPr>
      </w:pPr>
      <w:r w:rsidRPr="0019074F">
        <w:rPr>
          <w:b/>
          <w:sz w:val="44"/>
          <w:szCs w:val="44"/>
          <w:shd w:val="clear" w:color="auto" w:fill="FFFFFF"/>
          <w:lang w:val="ru-RU"/>
        </w:rPr>
        <w:t>Центр Экспериментирования</w:t>
      </w:r>
    </w:p>
    <w:p w:rsidR="00703561" w:rsidRDefault="0019074F" w:rsidP="00167B1E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983A19" wp14:editId="68F99E7B">
            <wp:extent cx="3958814" cy="29690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13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28" cy="297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A0" w:rsidRPr="00CE32A0" w:rsidRDefault="00CE32A0" w:rsidP="008E707B">
      <w:pPr>
        <w:spacing w:after="150" w:line="360" w:lineRule="auto"/>
        <w:rPr>
          <w:rFonts w:ascii="Times New Roman" w:eastAsia="Times New Roman" w:hAnsi="Times New Roman" w:cs="Times New Roman"/>
          <w:color w:val="AF0F5A" w:themeColor="accent2" w:themeShade="BF"/>
          <w:sz w:val="40"/>
          <w:szCs w:val="40"/>
          <w:u w:val="single"/>
          <w:lang w:val="ru-RU" w:eastAsia="ru-RU" w:bidi="ar-SA"/>
        </w:rPr>
      </w:pPr>
      <w:bookmarkStart w:id="0" w:name="_GoBack"/>
      <w:bookmarkEnd w:id="0"/>
      <w:r w:rsidRPr="000144C9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lang w:val="ru-RU" w:eastAsia="ru-RU" w:bidi="ar-SA"/>
        </w:rPr>
        <w:lastRenderedPageBreak/>
        <w:t xml:space="preserve"> </w:t>
      </w:r>
      <w:r w:rsidRPr="000144C9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val="ru-RU" w:eastAsia="ru-RU" w:bidi="ar-SA"/>
        </w:rPr>
        <w:t>О</w:t>
      </w:r>
      <w:r w:rsidRPr="00CE32A0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val="ru-RU" w:eastAsia="ru-RU" w:bidi="ar-SA"/>
        </w:rPr>
        <w:t>б</w:t>
      </w:r>
      <w:r w:rsidRPr="000144C9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val="ru-RU" w:eastAsia="ru-RU" w:bidi="ar-SA"/>
        </w:rPr>
        <w:t>орудование в уголке экспериментирования</w:t>
      </w:r>
      <w:r w:rsidRPr="00CE32A0">
        <w:rPr>
          <w:rFonts w:ascii="Times New Roman" w:eastAsia="Times New Roman" w:hAnsi="Times New Roman" w:cs="Times New Roman"/>
          <w:color w:val="AF0F5A" w:themeColor="accent2" w:themeShade="BF"/>
          <w:sz w:val="40"/>
          <w:szCs w:val="40"/>
          <w:u w:val="single"/>
          <w:lang w:val="ru-RU" w:eastAsia="ru-RU" w:bidi="ar-SA"/>
        </w:rPr>
        <w:t>: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приборы-помощники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лупы, весы, песочные часы, компас, магниты;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разнообразные сосуды из различных материалов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(пластмасса, стекло, металл, керамика);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природный материал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камешки, глина, песок, ракушки, шишки, перья, мох, листья и др.;</w:t>
      </w:r>
      <w:proofErr w:type="gramEnd"/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утилизированный материал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проволока, кусочки кожи, меха, ткани, пластмассы, пробки и др.;</w:t>
      </w:r>
      <w:proofErr w:type="gramEnd"/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технические материалы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гайки, скрепки, болты, гвоздики и др.;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разные виды бумаги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обычная, картон, наждачная, копировальная и др.;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красители пищевые и непищевые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(гуашь, акварельные краски и др.);</w:t>
      </w: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медицинские материалы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пипетки, колбы, деревянные палочки, шприцы (без игл), мерные ложки, резиновые груши и др.;</w:t>
      </w:r>
      <w:proofErr w:type="gramEnd"/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after="15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CE32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прочие материалы</w:t>
      </w:r>
      <w:r w:rsidRPr="00CE32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 зеркала, воздушные шары, масло, мука, соль, сахар, цветные и прозрачные стекла, сито и др.</w:t>
      </w:r>
      <w:proofErr w:type="gramEnd"/>
    </w:p>
    <w:p w:rsidR="00CE32A0" w:rsidRPr="000144C9" w:rsidRDefault="00CE32A0" w:rsidP="00CE32A0">
      <w:pPr>
        <w:pStyle w:val="af6"/>
        <w:numPr>
          <w:ilvl w:val="0"/>
          <w:numId w:val="28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0144C9">
        <w:rPr>
          <w:i/>
          <w:color w:val="000000"/>
          <w:sz w:val="28"/>
          <w:szCs w:val="28"/>
        </w:rPr>
        <w:t>— схемы, таблицы, модели с алгоритмами выполнения опытов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</w:r>
      <w:r w:rsidRPr="000144C9">
        <w:rPr>
          <w:i/>
          <w:color w:val="000000"/>
          <w:sz w:val="28"/>
          <w:szCs w:val="28"/>
        </w:rPr>
        <w:t>— серии картин с изображением природных сообществ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  <w:t xml:space="preserve">— </w:t>
      </w:r>
      <w:r w:rsidRPr="000144C9">
        <w:rPr>
          <w:i/>
          <w:color w:val="000000"/>
          <w:sz w:val="28"/>
          <w:szCs w:val="28"/>
        </w:rPr>
        <w:t>книги познавательного характера, атласы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  <w:t xml:space="preserve">— </w:t>
      </w:r>
      <w:r w:rsidRPr="000144C9">
        <w:rPr>
          <w:i/>
          <w:color w:val="000000"/>
          <w:sz w:val="28"/>
          <w:szCs w:val="28"/>
        </w:rPr>
        <w:t>тематические альбомы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  <w:t xml:space="preserve">— </w:t>
      </w:r>
      <w:r w:rsidRPr="000144C9">
        <w:rPr>
          <w:i/>
          <w:color w:val="000000"/>
          <w:sz w:val="28"/>
          <w:szCs w:val="28"/>
        </w:rPr>
        <w:t>коллекции;</w:t>
      </w:r>
    </w:p>
    <w:p w:rsidR="00CE32A0" w:rsidRPr="000144C9" w:rsidRDefault="00CE32A0" w:rsidP="00CE32A0">
      <w:pPr>
        <w:pStyle w:val="af6"/>
        <w:numPr>
          <w:ilvl w:val="0"/>
          <w:numId w:val="28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proofErr w:type="gramStart"/>
      <w:r w:rsidRPr="000144C9">
        <w:rPr>
          <w:i/>
          <w:color w:val="000000"/>
          <w:sz w:val="28"/>
          <w:szCs w:val="28"/>
        </w:rPr>
        <w:t>— сито, воронки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  <w:t xml:space="preserve">— </w:t>
      </w:r>
      <w:r w:rsidRPr="000144C9">
        <w:rPr>
          <w:i/>
          <w:color w:val="000000"/>
          <w:sz w:val="28"/>
          <w:szCs w:val="28"/>
        </w:rPr>
        <w:t>половинки мыльниц, формы для льда</w:t>
      </w:r>
      <w:r w:rsidRPr="000144C9">
        <w:rPr>
          <w:color w:val="000000"/>
          <w:sz w:val="28"/>
          <w:szCs w:val="28"/>
        </w:rPr>
        <w:t>;</w:t>
      </w:r>
      <w:r w:rsidRPr="000144C9">
        <w:rPr>
          <w:color w:val="000000"/>
          <w:sz w:val="28"/>
          <w:szCs w:val="28"/>
        </w:rPr>
        <w:br/>
        <w:t xml:space="preserve">— </w:t>
      </w:r>
      <w:r w:rsidRPr="000144C9">
        <w:rPr>
          <w:i/>
          <w:color w:val="000000"/>
          <w:sz w:val="28"/>
          <w:szCs w:val="28"/>
        </w:rPr>
        <w:t xml:space="preserve">приборы-помощники: увеличительное стекло, песочные часы, </w:t>
      </w:r>
      <w:r w:rsidRPr="000144C9">
        <w:rPr>
          <w:i/>
          <w:color w:val="000000"/>
          <w:sz w:val="28"/>
          <w:szCs w:val="28"/>
        </w:rPr>
        <w:lastRenderedPageBreak/>
        <w:t>микроскопы, лупы;</w:t>
      </w:r>
      <w:r w:rsidRPr="000144C9">
        <w:rPr>
          <w:i/>
          <w:color w:val="000000"/>
          <w:sz w:val="28"/>
          <w:szCs w:val="28"/>
        </w:rPr>
        <w:br/>
        <w:t>— клеенчатые фартуки, нарукавники</w:t>
      </w:r>
      <w:r w:rsidRPr="000144C9">
        <w:rPr>
          <w:color w:val="000000"/>
          <w:sz w:val="28"/>
          <w:szCs w:val="28"/>
        </w:rPr>
        <w:t>, резиновые перчатки, тряпки;</w:t>
      </w:r>
      <w:proofErr w:type="gramEnd"/>
    </w:p>
    <w:p w:rsidR="00CE32A0" w:rsidRPr="000144C9" w:rsidRDefault="00CE32A0" w:rsidP="00CE32A0">
      <w:pPr>
        <w:pStyle w:val="af6"/>
        <w:numPr>
          <w:ilvl w:val="0"/>
          <w:numId w:val="28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0144C9">
        <w:rPr>
          <w:i/>
          <w:color w:val="000000"/>
          <w:sz w:val="28"/>
          <w:szCs w:val="28"/>
        </w:rPr>
        <w:t>— карточки-подсказки</w:t>
      </w:r>
      <w:r w:rsidRPr="000144C9">
        <w:rPr>
          <w:color w:val="000000"/>
          <w:sz w:val="28"/>
          <w:szCs w:val="28"/>
        </w:rPr>
        <w:t xml:space="preserve"> (разрешающие и запрещающие знаки) что можно, что нельзя;</w:t>
      </w:r>
      <w:r w:rsidRPr="000144C9">
        <w:rPr>
          <w:color w:val="000000"/>
          <w:sz w:val="28"/>
          <w:szCs w:val="28"/>
        </w:rPr>
        <w:br/>
        <w:t>—</w:t>
      </w:r>
      <w:r w:rsidRPr="000144C9">
        <w:rPr>
          <w:i/>
          <w:color w:val="000000"/>
          <w:sz w:val="28"/>
          <w:szCs w:val="28"/>
        </w:rPr>
        <w:t xml:space="preserve"> персонажи,</w:t>
      </w:r>
      <w:r w:rsidRPr="000144C9">
        <w:rPr>
          <w:color w:val="000000"/>
          <w:sz w:val="28"/>
          <w:szCs w:val="28"/>
        </w:rPr>
        <w:t xml:space="preserve"> наделённые определенными чертами («почемучка»), от имени которого моделируется проблемная ситуация.</w:t>
      </w:r>
    </w:p>
    <w:p w:rsidR="00CE32A0" w:rsidRPr="000144C9" w:rsidRDefault="00CE32A0" w:rsidP="00CE32A0">
      <w:pPr>
        <w:pStyle w:val="af6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CE32A0" w:rsidRPr="00CE32A0" w:rsidRDefault="00CE32A0" w:rsidP="00CE32A0">
      <w:pPr>
        <w:numPr>
          <w:ilvl w:val="0"/>
          <w:numId w:val="28"/>
        </w:numPr>
        <w:shd w:val="clear" w:color="auto" w:fill="FFFFFF"/>
        <w:spacing w:beforeAutospacing="1" w:after="0" w:afterAutospacing="1" w:line="360" w:lineRule="auto"/>
        <w:ind w:firstLine="0"/>
        <w:rPr>
          <w:rFonts w:ascii="Arial" w:eastAsia="Times New Roman" w:hAnsi="Arial" w:cs="Arial"/>
          <w:color w:val="767676"/>
          <w:sz w:val="28"/>
          <w:szCs w:val="28"/>
          <w:lang w:val="ru-RU" w:eastAsia="ru-RU" w:bidi="ar-SA"/>
        </w:rPr>
      </w:pPr>
    </w:p>
    <w:p w:rsidR="0019074F" w:rsidRPr="000144C9" w:rsidRDefault="0019074F" w:rsidP="00CE32A0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</w:p>
    <w:p w:rsidR="0019074F" w:rsidRPr="000144C9" w:rsidRDefault="0019074F" w:rsidP="00167B1E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</w:p>
    <w:p w:rsidR="00A3635B" w:rsidRDefault="00A3635B" w:rsidP="00167B1E">
      <w:pPr>
        <w:pStyle w:val="af6"/>
        <w:spacing w:before="0" w:beforeAutospacing="0" w:after="0" w:afterAutospacing="0" w:line="360" w:lineRule="auto"/>
        <w:ind w:left="360" w:firstLine="1200"/>
        <w:jc w:val="both"/>
        <w:rPr>
          <w:color w:val="000000"/>
          <w:sz w:val="28"/>
          <w:szCs w:val="28"/>
          <w:shd w:val="clear" w:color="auto" w:fill="FFFFFF"/>
        </w:rPr>
      </w:pPr>
    </w:p>
    <w:p w:rsidR="00705B55" w:rsidRDefault="008E707B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7" type="#_x0000_t172" style="width:476.05pt;height:75.4pt" adj="6924" fillcolor="#60c" strokecolor="#c9f">
            <v:fill r:id="rId33" o:title="" color2="#c0c" focus="100%" type="gradient"/>
            <v:stroke r:id="rId33" o:title=""/>
            <v:shadow on="t" color="#99f" opacity="52429f" offset="3pt,3pt"/>
            <v:textpath style="font-family:&quot;Impact&quot;;v-text-kern:t" trim="t" fitpath="t" string="Центр театра"/>
          </v:shape>
        </w:pict>
      </w:r>
    </w:p>
    <w:p w:rsidR="00915029" w:rsidRPr="00934EF8" w:rsidRDefault="000506A5" w:rsidP="00915029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Пальчиковый театр «Машенька и медведь», «Репка» + развивающие игры к сказкам.</w:t>
      </w:r>
    </w:p>
    <w:p w:rsidR="000506A5" w:rsidRPr="00934EF8" w:rsidRDefault="000506A5" w:rsidP="00915029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Пальчиковый театр из фетра «Теремок».</w:t>
      </w:r>
    </w:p>
    <w:p w:rsidR="000506A5" w:rsidRPr="00934EF8" w:rsidRDefault="000506A5" w:rsidP="00915029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Набор декораций к сказкам.</w:t>
      </w:r>
    </w:p>
    <w:p w:rsidR="000506A5" w:rsidRPr="00934EF8" w:rsidRDefault="000506A5" w:rsidP="00915029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Маски – 22 шт.</w:t>
      </w:r>
    </w:p>
    <w:p w:rsidR="000506A5" w:rsidRDefault="000506A5" w:rsidP="00915029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34EF8">
        <w:rPr>
          <w:color w:val="000000"/>
          <w:sz w:val="28"/>
          <w:szCs w:val="28"/>
          <w:shd w:val="clear" w:color="auto" w:fill="FFFFFF"/>
        </w:rPr>
        <w:t>Театр на палочках.</w:t>
      </w:r>
    </w:p>
    <w:p w:rsidR="00167B1E" w:rsidRDefault="00703561" w:rsidP="00703561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1951D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59BFD39" wp14:editId="1C4E345F">
            <wp:extent cx="3061597" cy="2296117"/>
            <wp:effectExtent l="0" t="381000" r="0" b="3714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7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9984" cy="23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F3BF0FB" wp14:editId="3998D089">
            <wp:extent cx="2692452" cy="2019268"/>
            <wp:effectExtent l="0" t="342900" r="0" b="3244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28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2452" cy="20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61" w:rsidRDefault="00703561" w:rsidP="00167B1E">
      <w:pPr>
        <w:pStyle w:val="af6"/>
        <w:spacing w:before="0" w:beforeAutospacing="0" w:after="0" w:afterAutospacing="0" w:line="360" w:lineRule="auto"/>
        <w:ind w:left="360" w:firstLine="1341"/>
        <w:jc w:val="both"/>
        <w:rPr>
          <w:color w:val="000000"/>
          <w:sz w:val="28"/>
          <w:szCs w:val="28"/>
          <w:shd w:val="clear" w:color="auto" w:fill="FFFFFF"/>
        </w:rPr>
      </w:pPr>
    </w:p>
    <w:p w:rsidR="00703561" w:rsidRDefault="00EB3196" w:rsidP="00167B1E">
      <w:pPr>
        <w:pStyle w:val="af6"/>
        <w:spacing w:before="0" w:beforeAutospacing="0" w:after="0" w:afterAutospacing="0" w:line="360" w:lineRule="auto"/>
        <w:ind w:left="360" w:firstLine="134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84DB48" wp14:editId="21DD25E3">
            <wp:extent cx="3606800" cy="27050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24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74" cy="27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61" w:rsidRDefault="00703561" w:rsidP="00167B1E">
      <w:pPr>
        <w:pStyle w:val="af6"/>
        <w:spacing w:before="0" w:beforeAutospacing="0" w:after="0" w:afterAutospacing="0" w:line="360" w:lineRule="auto"/>
        <w:ind w:left="360" w:firstLine="1341"/>
        <w:jc w:val="both"/>
        <w:rPr>
          <w:color w:val="000000"/>
          <w:sz w:val="28"/>
          <w:szCs w:val="28"/>
          <w:shd w:val="clear" w:color="auto" w:fill="FFFFFF"/>
        </w:rPr>
      </w:pPr>
    </w:p>
    <w:p w:rsidR="00167B1E" w:rsidRPr="00934EF8" w:rsidRDefault="00167B1E" w:rsidP="00167B1E">
      <w:pPr>
        <w:pStyle w:val="af6"/>
        <w:spacing w:before="0" w:beforeAutospacing="0" w:after="0" w:afterAutospacing="0" w:line="360" w:lineRule="auto"/>
        <w:ind w:left="360" w:firstLine="1341"/>
        <w:jc w:val="both"/>
        <w:rPr>
          <w:color w:val="000000"/>
          <w:sz w:val="28"/>
          <w:szCs w:val="28"/>
          <w:shd w:val="clear" w:color="auto" w:fill="FFFFFF"/>
        </w:rPr>
      </w:pPr>
    </w:p>
    <w:p w:rsidR="0019074F" w:rsidRPr="00EB3196" w:rsidRDefault="008E707B" w:rsidP="00EB3196">
      <w:pPr>
        <w:pStyle w:val="af6"/>
        <w:spacing w:before="0" w:beforeAutospacing="0" w:after="0" w:afterAutospacing="0" w:line="360" w:lineRule="auto"/>
        <w:ind w:left="-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8" type="#_x0000_t154" style="width:497.2pt;height:82.1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Центр дежурства"/>
          </v:shape>
        </w:pict>
      </w:r>
      <w:r w:rsidR="0019074F">
        <w:rPr>
          <w:b/>
          <w:color w:val="9900FF"/>
          <w:sz w:val="40"/>
          <w:szCs w:val="40"/>
        </w:rPr>
        <w:t>Наименование</w:t>
      </w:r>
      <w:r w:rsidR="00EB3196">
        <w:rPr>
          <w:b/>
          <w:color w:val="9900FF"/>
          <w:sz w:val="40"/>
          <w:szCs w:val="40"/>
        </w:rPr>
        <w:t xml:space="preserve">                                             </w:t>
      </w:r>
      <w:r w:rsidR="00EB3196">
        <w:rPr>
          <w:noProof/>
          <w:color w:val="000000"/>
        </w:rPr>
        <w:drawing>
          <wp:inline distT="0" distB="0" distL="0" distR="0" wp14:anchorId="3C0328F1" wp14:editId="60467739">
            <wp:extent cx="1548390" cy="20624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73" cy="20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96" w:rsidRDefault="00EB3196" w:rsidP="0019074F">
      <w:pPr>
        <w:pStyle w:val="af6"/>
        <w:spacing w:before="0" w:beforeAutospacing="0" w:after="0" w:afterAutospacing="0" w:line="360" w:lineRule="auto"/>
        <w:ind w:hanging="426"/>
        <w:jc w:val="both"/>
        <w:rPr>
          <w:color w:val="000000"/>
        </w:rPr>
      </w:pPr>
      <w:r>
        <w:rPr>
          <w:color w:val="000000"/>
        </w:rPr>
        <w:t xml:space="preserve"> </w:t>
      </w:r>
      <w:r w:rsidR="00F9541E" w:rsidRPr="00F2066C">
        <w:rPr>
          <w:color w:val="000000"/>
        </w:rPr>
        <w:t xml:space="preserve"> 1. Доска с карманами дежурных –</w:t>
      </w:r>
      <w:r w:rsidR="0019074F">
        <w:rPr>
          <w:color w:val="000000"/>
        </w:rPr>
        <w:t xml:space="preserve"> 1 </w:t>
      </w:r>
      <w:proofErr w:type="spellStart"/>
      <w:proofErr w:type="gramStart"/>
      <w:r w:rsidR="0019074F">
        <w:rPr>
          <w:color w:val="000000"/>
        </w:rPr>
        <w:t>шт</w:t>
      </w:r>
      <w:proofErr w:type="spellEnd"/>
      <w:proofErr w:type="gramEnd"/>
      <w:r w:rsidR="00F9541E" w:rsidRPr="00F2066C">
        <w:rPr>
          <w:color w:val="000000"/>
        </w:rPr>
        <w:t xml:space="preserve"> </w:t>
      </w:r>
    </w:p>
    <w:p w:rsidR="00EB3196" w:rsidRDefault="00F9541E" w:rsidP="00EB3196">
      <w:pPr>
        <w:pStyle w:val="af6"/>
        <w:spacing w:before="0" w:beforeAutospacing="0" w:after="0" w:afterAutospacing="0" w:line="360" w:lineRule="auto"/>
        <w:ind w:hanging="426"/>
        <w:jc w:val="both"/>
        <w:rPr>
          <w:color w:val="000000"/>
        </w:rPr>
      </w:pPr>
      <w:r w:rsidRPr="00F2066C">
        <w:rPr>
          <w:color w:val="000000"/>
        </w:rPr>
        <w:t xml:space="preserve"> </w:t>
      </w:r>
      <w:r w:rsidR="00EB3196">
        <w:rPr>
          <w:color w:val="000000"/>
        </w:rPr>
        <w:t xml:space="preserve"> </w:t>
      </w:r>
      <w:r w:rsidRPr="00F2066C">
        <w:rPr>
          <w:color w:val="000000"/>
        </w:rPr>
        <w:t>2. Картинки, обозн</w:t>
      </w:r>
      <w:r w:rsidR="0019074F">
        <w:rPr>
          <w:color w:val="000000"/>
        </w:rPr>
        <w:t xml:space="preserve">ачающие каждого ребенка – 20 </w:t>
      </w:r>
      <w:proofErr w:type="spellStart"/>
      <w:proofErr w:type="gramStart"/>
      <w:r w:rsidR="0019074F">
        <w:rPr>
          <w:color w:val="000000"/>
        </w:rPr>
        <w:t>шт</w:t>
      </w:r>
      <w:proofErr w:type="spellEnd"/>
      <w:proofErr w:type="gramEnd"/>
      <w:r w:rsidRPr="00F2066C">
        <w:rPr>
          <w:color w:val="000000"/>
        </w:rPr>
        <w:t xml:space="preserve"> </w:t>
      </w:r>
    </w:p>
    <w:p w:rsidR="00F9541E" w:rsidRPr="0019074F" w:rsidRDefault="00F9541E" w:rsidP="00EB3196">
      <w:pPr>
        <w:pStyle w:val="af6"/>
        <w:spacing w:before="0" w:beforeAutospacing="0" w:after="0" w:afterAutospacing="0" w:line="360" w:lineRule="auto"/>
        <w:ind w:hanging="426"/>
        <w:jc w:val="both"/>
        <w:rPr>
          <w:color w:val="000000"/>
        </w:rPr>
      </w:pPr>
      <w:r w:rsidRPr="00F2066C">
        <w:rPr>
          <w:color w:val="000000"/>
        </w:rPr>
        <w:t xml:space="preserve">  3. Фартуки, косынки, колпаки – по 2 комплекта</w:t>
      </w:r>
      <w:r w:rsidR="0019074F">
        <w:rPr>
          <w:color w:val="000000"/>
        </w:rPr>
        <w:t xml:space="preserve">                                     </w:t>
      </w:r>
    </w:p>
    <w:p w:rsidR="00053852" w:rsidRDefault="00053852" w:rsidP="005C3F64">
      <w:pPr>
        <w:pStyle w:val="af6"/>
        <w:spacing w:before="0" w:beforeAutospacing="0" w:after="0" w:afterAutospacing="0" w:line="360" w:lineRule="auto"/>
        <w:ind w:firstLine="1418"/>
        <w:jc w:val="both"/>
        <w:rPr>
          <w:color w:val="000000"/>
        </w:rPr>
      </w:pPr>
    </w:p>
    <w:p w:rsidR="005C3F64" w:rsidRPr="00F2066C" w:rsidRDefault="005C3F64" w:rsidP="005C3F64">
      <w:pPr>
        <w:pStyle w:val="af6"/>
        <w:spacing w:before="0" w:beforeAutospacing="0" w:after="0" w:afterAutospacing="0" w:line="360" w:lineRule="auto"/>
        <w:ind w:firstLine="1418"/>
        <w:jc w:val="both"/>
        <w:rPr>
          <w:color w:val="000000"/>
        </w:rPr>
      </w:pPr>
    </w:p>
    <w:p w:rsidR="00F9541E" w:rsidRPr="00F2066C" w:rsidRDefault="008E707B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9" type="#_x0000_t136" style="width:496.4pt;height:63.55pt" fillcolor="#369" stroked="f">
            <v:shadow on="t" color="#b2b2b2" opacity="52429f" offset="3pt"/>
            <v:textpath style="font-family:&quot;Times New Roman&quot;;v-text-kern:t" trim="t" fitpath="t" string="Центр музыки"/>
          </v:shape>
        </w:pict>
      </w:r>
    </w:p>
    <w:p w:rsidR="00053852" w:rsidRPr="00F2066C" w:rsidRDefault="00053852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8D9BAF" w:themeColor="text2" w:themeTint="99"/>
          <w:sz w:val="40"/>
          <w:szCs w:val="40"/>
        </w:rPr>
      </w:pPr>
      <w:r w:rsidRPr="00F2066C">
        <w:rPr>
          <w:b/>
          <w:color w:val="8D9BAF" w:themeColor="text2" w:themeTint="99"/>
          <w:sz w:val="40"/>
          <w:szCs w:val="40"/>
        </w:rPr>
        <w:t>Наименование:</w:t>
      </w:r>
    </w:p>
    <w:p w:rsidR="00053852" w:rsidRPr="00F2066C" w:rsidRDefault="00053852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Флейта – 1 шт.</w:t>
      </w:r>
    </w:p>
    <w:p w:rsidR="00053852" w:rsidRPr="00F2066C" w:rsidRDefault="00053852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 xml:space="preserve">Маракасы </w:t>
      </w:r>
      <w:r w:rsidR="000506A5">
        <w:rPr>
          <w:sz w:val="28"/>
          <w:szCs w:val="28"/>
        </w:rPr>
        <w:t xml:space="preserve"> большие, маленькие – по 3 шт.</w:t>
      </w:r>
    </w:p>
    <w:p w:rsidR="00705B55" w:rsidRPr="00F2066C" w:rsidRDefault="00053852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Бубен маленький -1 шт.</w:t>
      </w:r>
    </w:p>
    <w:p w:rsidR="00705B55" w:rsidRPr="00F2066C" w:rsidRDefault="00705B55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Диски с караоке.</w:t>
      </w:r>
    </w:p>
    <w:p w:rsidR="00705B55" w:rsidRPr="00F2066C" w:rsidRDefault="00705B55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Микрофон.</w:t>
      </w:r>
    </w:p>
    <w:p w:rsidR="00705B55" w:rsidRDefault="00705B55" w:rsidP="008D5938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Музыкальный центр.</w:t>
      </w:r>
    </w:p>
    <w:p w:rsidR="00705B55" w:rsidRPr="0019074F" w:rsidRDefault="000506A5" w:rsidP="0019074F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Книга «Занимательное чтение с картинками и фантазиями».</w:t>
      </w:r>
      <w:r w:rsidR="0019074F">
        <w:rPr>
          <w:noProof/>
          <w:sz w:val="28"/>
          <w:szCs w:val="28"/>
        </w:rPr>
        <w:drawing>
          <wp:inline distT="0" distB="0" distL="0" distR="0" wp14:anchorId="0A589F1A" wp14:editId="04DC5050">
            <wp:extent cx="3820160" cy="28650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73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19" cy="28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4F" w:rsidRDefault="0019074F" w:rsidP="005C3F64">
      <w:pPr>
        <w:pStyle w:val="af6"/>
        <w:spacing w:before="0" w:beforeAutospacing="0" w:after="0" w:afterAutospacing="0" w:line="360" w:lineRule="auto"/>
        <w:ind w:firstLine="1418"/>
        <w:jc w:val="both"/>
        <w:rPr>
          <w:noProof/>
          <w:sz w:val="28"/>
          <w:szCs w:val="28"/>
        </w:rPr>
      </w:pPr>
    </w:p>
    <w:p w:rsidR="0019074F" w:rsidRDefault="0019074F" w:rsidP="005C3F64">
      <w:pPr>
        <w:pStyle w:val="af6"/>
        <w:spacing w:before="0" w:beforeAutospacing="0" w:after="0" w:afterAutospacing="0" w:line="360" w:lineRule="auto"/>
        <w:ind w:firstLine="1418"/>
        <w:jc w:val="both"/>
        <w:rPr>
          <w:noProof/>
          <w:sz w:val="28"/>
          <w:szCs w:val="28"/>
        </w:rPr>
      </w:pPr>
    </w:p>
    <w:p w:rsidR="00A117F1" w:rsidRPr="00F2066C" w:rsidRDefault="008E707B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40"/>
          <w:szCs w:val="4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40" type="#_x0000_t152" style="width:465.05pt;height:84.7pt" adj="8717,10800" fillcolor="gray" strokeweight="1pt">
            <v:fill r:id="rId39" o:title="Частый вертикальный" color2="yellow" type="pattern"/>
            <v:stroke r:id="rId33" o:title=""/>
            <v:shadow on="t" opacity="52429f" offset="3pt"/>
            <v:textpath style="font-family:&quot;Arial Black&quot;;v-text-kern:t" trim="t" fitpath="t" xscale="f" string="Центр речевого развития"/>
          </v:shape>
        </w:pict>
      </w:r>
    </w:p>
    <w:p w:rsidR="00053852" w:rsidRDefault="00A117F1" w:rsidP="008D5938">
      <w:pPr>
        <w:pStyle w:val="af6"/>
        <w:spacing w:before="0" w:beforeAutospacing="0" w:after="0" w:afterAutospacing="0" w:line="360" w:lineRule="auto"/>
        <w:jc w:val="both"/>
        <w:rPr>
          <w:b/>
          <w:color w:val="002060"/>
          <w:sz w:val="40"/>
          <w:szCs w:val="40"/>
        </w:rPr>
      </w:pPr>
      <w:r w:rsidRPr="00A117F1">
        <w:rPr>
          <w:b/>
          <w:color w:val="002060"/>
          <w:sz w:val="40"/>
          <w:szCs w:val="40"/>
        </w:rPr>
        <w:t>Наименование: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«Истории в картинках».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Логопедический тренажёр.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 с логопедическими играми.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Тренажёры для развития речевого дыхания.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Папки с </w:t>
      </w:r>
      <w:proofErr w:type="spellStart"/>
      <w:r>
        <w:rPr>
          <w:sz w:val="28"/>
          <w:szCs w:val="28"/>
        </w:rPr>
        <w:t>чистоговорками</w:t>
      </w:r>
      <w:proofErr w:type="spellEnd"/>
      <w:r>
        <w:rPr>
          <w:sz w:val="28"/>
          <w:szCs w:val="28"/>
        </w:rPr>
        <w:t>, скороговорками.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</w:t>
      </w:r>
      <w:proofErr w:type="gramStart"/>
      <w:r>
        <w:rPr>
          <w:sz w:val="28"/>
          <w:szCs w:val="28"/>
        </w:rPr>
        <w:t>Назови</w:t>
      </w:r>
      <w:proofErr w:type="gramEnd"/>
      <w:r>
        <w:rPr>
          <w:sz w:val="28"/>
          <w:szCs w:val="28"/>
        </w:rPr>
        <w:t xml:space="preserve"> одним словом».</w:t>
      </w:r>
    </w:p>
    <w:p w:rsidR="00A117F1" w:rsidRDefault="00A117F1" w:rsidP="00A117F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Картотека игр по познавательно – речевому развитию.</w:t>
      </w:r>
    </w:p>
    <w:p w:rsidR="004E384F" w:rsidRDefault="004E384F" w:rsidP="004E384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Тетради по развитию речи у дошкольников.</w:t>
      </w:r>
    </w:p>
    <w:p w:rsidR="00565988" w:rsidRDefault="005C3F64" w:rsidP="001951D2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01B274" wp14:editId="4327D81E">
            <wp:extent cx="2702672" cy="36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1D2">
        <w:rPr>
          <w:noProof/>
          <w:sz w:val="28"/>
          <w:szCs w:val="28"/>
        </w:rPr>
        <w:drawing>
          <wp:inline distT="0" distB="0" distL="0" distR="0" wp14:anchorId="6A9AD7C7" wp14:editId="5154E82D">
            <wp:extent cx="3185556" cy="2389083"/>
            <wp:effectExtent l="0" t="400050" r="0" b="3733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531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902" cy="23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88" w:rsidRDefault="00565988" w:rsidP="00565988">
      <w:pPr>
        <w:pStyle w:val="af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1951D2" w:rsidRDefault="001951D2" w:rsidP="00565988">
      <w:pPr>
        <w:pStyle w:val="af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5C3F64" w:rsidRDefault="005C3F64" w:rsidP="00565988">
      <w:pPr>
        <w:pStyle w:val="af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565988" w:rsidRDefault="008E707B" w:rsidP="0056598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136" style="width:476.9pt;height:76.25pt" fillcolor="yellow" stroked="f">
            <v:fill r:id="rId33" o:title="" color2="#f93" angle="-135" focusposition=".5,.5" focussize="" focus="100%" type="gradientRadial">
              <o:fill v:ext="view" type="gradientCenter"/>
            </v:fill>
            <v:stroke r:id="rId33" o:title=""/>
            <v:shadow on="t" color="silver" opacity="52429f"/>
            <v:textpath style="font-family:&quot;Impact&quot;;font-size:44pt;v-text-kern:t" trim="t" fitpath="t" string="Центр патриотического воспитания"/>
          </v:shape>
        </w:pict>
      </w:r>
    </w:p>
    <w:p w:rsidR="00565988" w:rsidRDefault="0056598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символика (гимн Российской Федерации, герб РФ, столица РФ).</w:t>
      </w:r>
    </w:p>
    <w:p w:rsidR="00565988" w:rsidRDefault="0056598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Портрет президента РФ.</w:t>
      </w:r>
    </w:p>
    <w:p w:rsidR="00565988" w:rsidRDefault="007B6C1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Бумажные к</w:t>
      </w:r>
      <w:r w:rsidR="00565988">
        <w:rPr>
          <w:sz w:val="28"/>
          <w:szCs w:val="28"/>
        </w:rPr>
        <w:t>уклы в национальных костюмах.</w:t>
      </w:r>
    </w:p>
    <w:p w:rsidR="00565988" w:rsidRDefault="0056598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Информационная папка «Наша Родина – Россия</w:t>
      </w:r>
      <w:r w:rsidRPr="0056598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65988" w:rsidRDefault="0056598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Развивающая игра «Наша Родина».</w:t>
      </w:r>
    </w:p>
    <w:p w:rsidR="00565988" w:rsidRDefault="00565988" w:rsidP="00565988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Настольная игра «Нашей Родиной гордимся».</w:t>
      </w:r>
    </w:p>
    <w:p w:rsidR="005C3F64" w:rsidRDefault="005C3F64" w:rsidP="0080577B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EBD26F" wp14:editId="35F4989C">
            <wp:extent cx="2049092" cy="27294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54" cy="27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77B"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1DDDAFE6" wp14:editId="5CB1C66C">
            <wp:extent cx="2667896" cy="19160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00" cy="191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7B" w:rsidRDefault="00955D7B" w:rsidP="001E5C3C">
      <w:pPr>
        <w:pStyle w:val="af6"/>
        <w:spacing w:before="0" w:beforeAutospacing="0" w:after="0" w:afterAutospacing="0" w:line="360" w:lineRule="auto"/>
        <w:ind w:left="360" w:firstLine="1341"/>
        <w:jc w:val="both"/>
        <w:rPr>
          <w:b/>
          <w:color w:val="007DEB" w:themeColor="background2" w:themeShade="80"/>
          <w:sz w:val="96"/>
          <w:szCs w:val="96"/>
        </w:rPr>
      </w:pPr>
      <w:r w:rsidRPr="00955D7B">
        <w:rPr>
          <w:b/>
          <w:color w:val="007DEB" w:themeColor="background2" w:themeShade="80"/>
          <w:sz w:val="96"/>
          <w:szCs w:val="96"/>
        </w:rPr>
        <w:t>Уголки группы</w:t>
      </w:r>
      <w:r w:rsidR="00E5153A">
        <w:rPr>
          <w:b/>
          <w:color w:val="007DEB" w:themeColor="background2" w:themeShade="80"/>
          <w:sz w:val="96"/>
          <w:szCs w:val="96"/>
        </w:rPr>
        <w:t>:</w:t>
      </w:r>
    </w:p>
    <w:p w:rsidR="00955D7B" w:rsidRDefault="00955D7B" w:rsidP="00955D7B">
      <w:pPr>
        <w:pStyle w:val="af6"/>
        <w:spacing w:before="0" w:beforeAutospacing="0" w:after="0" w:afterAutospacing="0" w:line="360" w:lineRule="auto"/>
        <w:jc w:val="both"/>
        <w:rPr>
          <w:b/>
          <w:color w:val="007DEB" w:themeColor="background2" w:themeShade="80"/>
          <w:sz w:val="96"/>
          <w:szCs w:val="96"/>
        </w:rPr>
      </w:pPr>
      <w:r>
        <w:rPr>
          <w:b/>
          <w:noProof/>
          <w:color w:val="007DEB" w:themeColor="background2" w:themeShade="80"/>
          <w:sz w:val="96"/>
          <w:szCs w:val="96"/>
        </w:rPr>
        <w:drawing>
          <wp:inline distT="0" distB="0" distL="0" distR="0" wp14:anchorId="0243AC0E" wp14:editId="792C5333">
            <wp:extent cx="2635623" cy="197664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291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83" cy="19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30E">
        <w:rPr>
          <w:b/>
          <w:noProof/>
          <w:color w:val="007DEB" w:themeColor="background2" w:themeShade="80"/>
          <w:sz w:val="96"/>
          <w:szCs w:val="96"/>
        </w:rPr>
        <w:t xml:space="preserve">   </w:t>
      </w:r>
      <w:r w:rsidR="009C130E">
        <w:rPr>
          <w:b/>
          <w:noProof/>
          <w:color w:val="007DEB" w:themeColor="background2" w:themeShade="80"/>
          <w:sz w:val="96"/>
          <w:szCs w:val="96"/>
        </w:rPr>
        <w:drawing>
          <wp:inline distT="0" distB="0" distL="0" distR="0">
            <wp:extent cx="2234093" cy="16755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2939_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83" cy="16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0E" w:rsidRDefault="009C130E" w:rsidP="009C130E">
      <w:pPr>
        <w:pStyle w:val="af6"/>
        <w:spacing w:before="0" w:beforeAutospacing="0" w:after="0" w:afterAutospacing="0" w:line="360" w:lineRule="auto"/>
        <w:jc w:val="both"/>
        <w:rPr>
          <w:b/>
          <w:color w:val="007DEB" w:themeColor="background2" w:themeShade="80"/>
          <w:sz w:val="96"/>
          <w:szCs w:val="96"/>
        </w:rPr>
      </w:pPr>
      <w:r>
        <w:rPr>
          <w:b/>
          <w:noProof/>
          <w:color w:val="007DEB" w:themeColor="background2" w:themeShade="80"/>
          <w:sz w:val="96"/>
          <w:szCs w:val="96"/>
        </w:rPr>
        <w:drawing>
          <wp:inline distT="0" distB="0" distL="0" distR="0">
            <wp:extent cx="3127001" cy="23451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3052_BURST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61" cy="234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DEB" w:themeColor="background2" w:themeShade="80"/>
          <w:sz w:val="96"/>
          <w:szCs w:val="96"/>
        </w:rPr>
        <w:drawing>
          <wp:inline distT="0" distB="0" distL="0" distR="0" wp14:anchorId="44D6E97E" wp14:editId="03C8553A">
            <wp:extent cx="2468930" cy="1851630"/>
            <wp:effectExtent l="0" t="304800" r="0" b="282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302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206" cy="18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7B" w:rsidRPr="00955D7B" w:rsidRDefault="009C130E" w:rsidP="009C130E">
      <w:pPr>
        <w:pStyle w:val="af6"/>
        <w:spacing w:before="0" w:beforeAutospacing="0" w:after="0" w:afterAutospacing="0" w:line="360" w:lineRule="auto"/>
        <w:jc w:val="both"/>
        <w:rPr>
          <w:b/>
          <w:color w:val="007DEB" w:themeColor="background2" w:themeShade="80"/>
          <w:sz w:val="96"/>
          <w:szCs w:val="96"/>
        </w:rPr>
      </w:pPr>
      <w:r>
        <w:rPr>
          <w:b/>
          <w:noProof/>
          <w:color w:val="007DEB" w:themeColor="background2" w:themeShade="80"/>
          <w:sz w:val="96"/>
          <w:szCs w:val="96"/>
        </w:rPr>
        <w:lastRenderedPageBreak/>
        <w:drawing>
          <wp:inline distT="0" distB="0" distL="0" distR="0" wp14:anchorId="6D29A69F" wp14:editId="71EA0364">
            <wp:extent cx="2614108" cy="196051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321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56" cy="19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DEB" w:themeColor="background2" w:themeShade="80"/>
          <w:sz w:val="96"/>
          <w:szCs w:val="96"/>
        </w:rPr>
        <w:t xml:space="preserve"> </w:t>
      </w:r>
      <w:r>
        <w:rPr>
          <w:b/>
          <w:noProof/>
          <w:color w:val="007DEB" w:themeColor="background2" w:themeShade="80"/>
          <w:sz w:val="96"/>
          <w:szCs w:val="96"/>
        </w:rPr>
        <w:drawing>
          <wp:inline distT="0" distB="0" distL="0" distR="0">
            <wp:extent cx="2653651" cy="199016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313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64" cy="199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52" w:rsidRPr="00F2066C" w:rsidRDefault="008E707B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42" type="#_x0000_t172" style="width:503.15pt;height:82.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лан группы"/>
          </v:shape>
        </w:pict>
      </w:r>
    </w:p>
    <w:p w:rsidR="0039647A" w:rsidRPr="00F2066C" w:rsidRDefault="0039647A" w:rsidP="008D5938">
      <w:pPr>
        <w:pStyle w:val="af6"/>
        <w:spacing w:before="0" w:beforeAutospacing="0" w:after="0" w:afterAutospacing="0" w:line="360" w:lineRule="auto"/>
        <w:ind w:hanging="426"/>
        <w:jc w:val="both"/>
        <w:rPr>
          <w:color w:val="FF0000"/>
          <w:sz w:val="28"/>
          <w:szCs w:val="28"/>
        </w:rPr>
      </w:pPr>
    </w:p>
    <w:p w:rsidR="00053852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 w:rsidRPr="00F2066C">
        <w:rPr>
          <w:b/>
          <w:color w:val="FF0000"/>
          <w:sz w:val="36"/>
          <w:szCs w:val="36"/>
        </w:rPr>
        <w:t>Общая характеристика площади:</w:t>
      </w:r>
    </w:p>
    <w:p w:rsidR="00053852" w:rsidRPr="00F2066C" w:rsidRDefault="00053852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Площадь игро</w:t>
      </w:r>
      <w:r w:rsidR="00B41B76">
        <w:rPr>
          <w:sz w:val="28"/>
          <w:szCs w:val="28"/>
        </w:rPr>
        <w:t>во</w:t>
      </w:r>
      <w:r w:rsidRPr="00F2066C">
        <w:rPr>
          <w:sz w:val="28"/>
          <w:szCs w:val="28"/>
        </w:rPr>
        <w:t>й группы – 54.11 кв.м.</w:t>
      </w:r>
    </w:p>
    <w:p w:rsidR="00053852" w:rsidRPr="00F2066C" w:rsidRDefault="00053852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Площадь спальни – 50.70 кв.м.</w:t>
      </w:r>
    </w:p>
    <w:p w:rsidR="00053852" w:rsidRPr="00F2066C" w:rsidRDefault="00053852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Площадь раздевалки – 23.32 кв.м.</w:t>
      </w:r>
    </w:p>
    <w:p w:rsidR="00053852" w:rsidRPr="00F2066C" w:rsidRDefault="00053852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Площадь туалетной комнаты – 18.10 кв.м.</w:t>
      </w:r>
    </w:p>
    <w:p w:rsidR="00053852" w:rsidRPr="00F2066C" w:rsidRDefault="0039647A" w:rsidP="008D5938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66C">
        <w:rPr>
          <w:sz w:val="28"/>
          <w:szCs w:val="28"/>
        </w:rPr>
        <w:t>Площадь буфетной комнаты – 3.85 кв.м.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 w:rsidRPr="00F2066C">
        <w:rPr>
          <w:b/>
          <w:color w:val="FF0000"/>
          <w:sz w:val="36"/>
          <w:szCs w:val="36"/>
        </w:rPr>
        <w:t>Мебель:</w:t>
      </w:r>
    </w:p>
    <w:p w:rsidR="0039647A" w:rsidRPr="00F2066C" w:rsidRDefault="0039647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1. Стулья детские маркированные (20 </w:t>
      </w:r>
      <w:proofErr w:type="spellStart"/>
      <w:proofErr w:type="gramStart"/>
      <w:r w:rsidRPr="00F2066C">
        <w:rPr>
          <w:color w:val="000000"/>
          <w:sz w:val="28"/>
          <w:szCs w:val="28"/>
        </w:rPr>
        <w:t>шт</w:t>
      </w:r>
      <w:proofErr w:type="spellEnd"/>
      <w:proofErr w:type="gramEnd"/>
      <w:r w:rsidRPr="00F2066C">
        <w:rPr>
          <w:color w:val="000000"/>
          <w:sz w:val="28"/>
          <w:szCs w:val="28"/>
        </w:rPr>
        <w:t>)</w:t>
      </w:r>
    </w:p>
    <w:p w:rsidR="0039647A" w:rsidRPr="00F2066C" w:rsidRDefault="0039647A" w:rsidP="008D5938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2. Стул мягкий.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Столы детские для занятий двухместные (10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Письменный стол воспитателя.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Шкаф для пособий – (2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Кресл</w:t>
      </w:r>
      <w:r w:rsidR="00B41B76">
        <w:rPr>
          <w:color w:val="000000"/>
          <w:sz w:val="28"/>
          <w:szCs w:val="28"/>
        </w:rPr>
        <w:t>о</w:t>
      </w:r>
      <w:r w:rsidRPr="00F2066C">
        <w:rPr>
          <w:color w:val="000000"/>
          <w:sz w:val="28"/>
          <w:szCs w:val="28"/>
        </w:rPr>
        <w:t xml:space="preserve"> мягк</w:t>
      </w:r>
      <w:r w:rsidR="00B41B76">
        <w:rPr>
          <w:color w:val="000000"/>
          <w:sz w:val="28"/>
          <w:szCs w:val="28"/>
        </w:rPr>
        <w:t>ое</w:t>
      </w:r>
      <w:r w:rsidRPr="00F2066C">
        <w:rPr>
          <w:color w:val="000000"/>
          <w:sz w:val="28"/>
          <w:szCs w:val="28"/>
        </w:rPr>
        <w:t xml:space="preserve"> детск</w:t>
      </w:r>
      <w:r w:rsidR="00B41B76">
        <w:rPr>
          <w:color w:val="000000"/>
          <w:sz w:val="28"/>
          <w:szCs w:val="28"/>
        </w:rPr>
        <w:t>ое (1</w:t>
      </w:r>
      <w:r w:rsidRPr="00F2066C">
        <w:rPr>
          <w:color w:val="000000"/>
          <w:sz w:val="28"/>
          <w:szCs w:val="28"/>
        </w:rPr>
        <w:t xml:space="preserve"> шт.), диван мягкий (1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Ковровое покрытие (2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Термометр (</w:t>
      </w:r>
      <w:r w:rsidR="00B41B76">
        <w:rPr>
          <w:color w:val="000000"/>
          <w:sz w:val="28"/>
          <w:szCs w:val="28"/>
        </w:rPr>
        <w:t>2</w:t>
      </w:r>
      <w:r w:rsidRPr="00F2066C">
        <w:rPr>
          <w:color w:val="000000"/>
          <w:sz w:val="28"/>
          <w:szCs w:val="28"/>
        </w:rPr>
        <w:t xml:space="preserve">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>Стенка для игрушек с секциями – (2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Музыкальный центр – (1 шт.)</w:t>
      </w:r>
    </w:p>
    <w:p w:rsidR="0039647A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lastRenderedPageBreak/>
        <w:t xml:space="preserve"> Телевизор – (1 шт.)</w:t>
      </w:r>
    </w:p>
    <w:p w:rsidR="00281F14" w:rsidRPr="00F2066C" w:rsidRDefault="0039647A" w:rsidP="008D5938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066C">
        <w:rPr>
          <w:color w:val="000000"/>
          <w:sz w:val="28"/>
          <w:szCs w:val="28"/>
        </w:rPr>
        <w:t xml:space="preserve"> </w:t>
      </w:r>
      <w:r w:rsidR="00281F14" w:rsidRPr="00F2066C">
        <w:rPr>
          <w:color w:val="000000"/>
          <w:sz w:val="28"/>
          <w:szCs w:val="28"/>
          <w:lang w:val="en-US"/>
        </w:rPr>
        <w:t xml:space="preserve">DVD – </w:t>
      </w:r>
      <w:r w:rsidR="00281F14" w:rsidRPr="00F2066C">
        <w:rPr>
          <w:color w:val="000000"/>
          <w:sz w:val="28"/>
          <w:szCs w:val="28"/>
        </w:rPr>
        <w:t>проигрыватель – (1 шт.)</w:t>
      </w:r>
    </w:p>
    <w:p w:rsidR="00281F14" w:rsidRPr="00F2066C" w:rsidRDefault="00281F14" w:rsidP="008D5938">
      <w:pPr>
        <w:pStyle w:val="af6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81F14" w:rsidRPr="00F2066C" w:rsidRDefault="00281F14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b/>
          <w:color w:val="FF0000"/>
          <w:sz w:val="36"/>
          <w:szCs w:val="36"/>
        </w:rPr>
      </w:pPr>
      <w:r w:rsidRPr="00F2066C">
        <w:rPr>
          <w:b/>
          <w:color w:val="FF0000"/>
          <w:sz w:val="36"/>
          <w:szCs w:val="36"/>
        </w:rPr>
        <w:t>3.Учебная литература в группе:</w:t>
      </w:r>
    </w:p>
    <w:p w:rsidR="00281F14" w:rsidRPr="00F2066C" w:rsidRDefault="00281F14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1. </w:t>
      </w:r>
      <w:r w:rsidR="00935FDD" w:rsidRPr="00F2066C">
        <w:rPr>
          <w:color w:val="000000" w:themeColor="text1"/>
          <w:sz w:val="28"/>
          <w:szCs w:val="28"/>
        </w:rPr>
        <w:t xml:space="preserve"> Т.М. Бондаренко «Комплексные занятия в старшей группе детского сада» практическое пособие для воспитателей и методистов ДОУ, Воронеж: «Учитель», 2004</w:t>
      </w:r>
    </w:p>
    <w:p w:rsidR="004017D2" w:rsidRPr="00F2066C" w:rsidRDefault="004017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2. Т.М. Бондаренко «Экологические занятия с детьми </w:t>
      </w:r>
      <w:r w:rsidR="004A2FD2" w:rsidRPr="00F2066C">
        <w:rPr>
          <w:color w:val="000000" w:themeColor="text1"/>
          <w:sz w:val="28"/>
          <w:szCs w:val="28"/>
        </w:rPr>
        <w:t>5 – 6 лет</w:t>
      </w:r>
      <w:r w:rsidRPr="00F2066C">
        <w:rPr>
          <w:color w:val="000000" w:themeColor="text1"/>
          <w:sz w:val="28"/>
          <w:szCs w:val="28"/>
        </w:rPr>
        <w:t>»</w:t>
      </w:r>
      <w:r w:rsidR="004A2FD2" w:rsidRPr="00F2066C">
        <w:rPr>
          <w:color w:val="000000" w:themeColor="text1"/>
          <w:sz w:val="28"/>
          <w:szCs w:val="28"/>
        </w:rPr>
        <w:t>, Воронеж: «Учитель», 2004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3. В.Н. </w:t>
      </w:r>
      <w:proofErr w:type="spellStart"/>
      <w:r w:rsidRPr="00F2066C">
        <w:rPr>
          <w:color w:val="000000" w:themeColor="text1"/>
          <w:sz w:val="28"/>
          <w:szCs w:val="28"/>
        </w:rPr>
        <w:t>Волчкова</w:t>
      </w:r>
      <w:proofErr w:type="spellEnd"/>
      <w:r w:rsidRPr="00F2066C">
        <w:rPr>
          <w:color w:val="000000" w:themeColor="text1"/>
          <w:sz w:val="28"/>
          <w:szCs w:val="28"/>
        </w:rPr>
        <w:t xml:space="preserve">, Н.В. Степанова «Конспекты занятий в старшей группе детского сада - </w:t>
      </w:r>
      <w:proofErr w:type="gramStart"/>
      <w:r w:rsidRPr="00F2066C">
        <w:rPr>
          <w:color w:val="000000" w:themeColor="text1"/>
          <w:sz w:val="28"/>
          <w:szCs w:val="28"/>
        </w:rPr>
        <w:t>изо</w:t>
      </w:r>
      <w:proofErr w:type="gramEnd"/>
      <w:r w:rsidRPr="00F2066C">
        <w:rPr>
          <w:color w:val="000000" w:themeColor="text1"/>
          <w:sz w:val="28"/>
          <w:szCs w:val="28"/>
        </w:rPr>
        <w:t>», Воронеж: «Учитель», 2004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4. В.Н. </w:t>
      </w:r>
      <w:proofErr w:type="spellStart"/>
      <w:r w:rsidRPr="00F2066C">
        <w:rPr>
          <w:color w:val="000000" w:themeColor="text1"/>
          <w:sz w:val="28"/>
          <w:szCs w:val="28"/>
        </w:rPr>
        <w:t>Волчкова</w:t>
      </w:r>
      <w:proofErr w:type="spellEnd"/>
      <w:r w:rsidRPr="00F2066C"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– развитие речи», Воронеж: «Учитель», 2008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5. В.Н. </w:t>
      </w:r>
      <w:proofErr w:type="spellStart"/>
      <w:r w:rsidRPr="00F2066C">
        <w:rPr>
          <w:color w:val="000000" w:themeColor="text1"/>
          <w:sz w:val="28"/>
          <w:szCs w:val="28"/>
        </w:rPr>
        <w:t>Волчкова</w:t>
      </w:r>
      <w:proofErr w:type="spellEnd"/>
      <w:r w:rsidRPr="00F2066C"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- экология», Воронеж: «Учитель», 2008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6. В.Н. </w:t>
      </w:r>
      <w:proofErr w:type="spellStart"/>
      <w:r w:rsidRPr="00F2066C">
        <w:rPr>
          <w:color w:val="000000" w:themeColor="text1"/>
          <w:sz w:val="28"/>
          <w:szCs w:val="28"/>
        </w:rPr>
        <w:t>Волчкова</w:t>
      </w:r>
      <w:proofErr w:type="spellEnd"/>
      <w:r w:rsidRPr="00F2066C"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- математика», Воронеж: «Учитель», 2007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>7. В.П. Новикова «Математика в детском саду» конспекты занятий для детей 5 – 6 лет, Москва: «Мозаика - синтез», 2003</w:t>
      </w:r>
    </w:p>
    <w:p w:rsidR="004A2FD2" w:rsidRPr="00F2066C" w:rsidRDefault="004A2FD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8. В.В. </w:t>
      </w:r>
      <w:proofErr w:type="spellStart"/>
      <w:r w:rsidRPr="00F2066C">
        <w:rPr>
          <w:color w:val="000000" w:themeColor="text1"/>
          <w:sz w:val="28"/>
          <w:szCs w:val="28"/>
        </w:rPr>
        <w:t>Гербова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«Развитие речи</w:t>
      </w:r>
      <w:r w:rsidR="007721D6" w:rsidRPr="00F2066C">
        <w:rPr>
          <w:color w:val="000000" w:themeColor="text1"/>
          <w:sz w:val="28"/>
          <w:szCs w:val="28"/>
        </w:rPr>
        <w:t xml:space="preserve"> в детском саду: Старшая группа</w:t>
      </w:r>
      <w:r w:rsidRPr="00F2066C">
        <w:rPr>
          <w:color w:val="000000" w:themeColor="text1"/>
          <w:sz w:val="28"/>
          <w:szCs w:val="28"/>
        </w:rPr>
        <w:t>»</w:t>
      </w:r>
      <w:r w:rsidR="007721D6" w:rsidRPr="00F2066C">
        <w:rPr>
          <w:color w:val="000000" w:themeColor="text1"/>
          <w:sz w:val="28"/>
          <w:szCs w:val="28"/>
        </w:rPr>
        <w:t>, Москва: «Мозаика – синтез», 2014</w:t>
      </w:r>
    </w:p>
    <w:p w:rsidR="007721D6" w:rsidRPr="00F2066C" w:rsidRDefault="007721D6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9. В.В. </w:t>
      </w:r>
      <w:proofErr w:type="spellStart"/>
      <w:r w:rsidRPr="00F2066C">
        <w:rPr>
          <w:color w:val="000000" w:themeColor="text1"/>
          <w:sz w:val="28"/>
          <w:szCs w:val="28"/>
        </w:rPr>
        <w:t>Гербова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«Занятия по развитию речи в старшей группе детского сада: Пособие для воспитателей детского сада », Москва: «Просвещение», 1984</w:t>
      </w:r>
    </w:p>
    <w:p w:rsidR="0039647A" w:rsidRPr="00F2066C" w:rsidRDefault="007721D6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10. Л.И. </w:t>
      </w:r>
      <w:proofErr w:type="spellStart"/>
      <w:r w:rsidRPr="00F2066C">
        <w:rPr>
          <w:color w:val="000000" w:themeColor="text1"/>
          <w:sz w:val="28"/>
          <w:szCs w:val="28"/>
        </w:rPr>
        <w:t>Пензулаева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«Физкультурные занятия в детском саду. Старшая группа. Конспекты занятий», Москва: «Мозаика – синтез», 2009</w:t>
      </w:r>
    </w:p>
    <w:p w:rsidR="007721D6" w:rsidRPr="00F2066C" w:rsidRDefault="007721D6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11. Л.И. </w:t>
      </w:r>
      <w:proofErr w:type="spellStart"/>
      <w:r w:rsidRPr="00F2066C">
        <w:rPr>
          <w:color w:val="000000" w:themeColor="text1"/>
          <w:sz w:val="28"/>
          <w:szCs w:val="28"/>
        </w:rPr>
        <w:t>Пензулаева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«Физкультурные занятия с детьми 5 – 6 лет: Пособие для воспитателя детского сада», Москва: «Просвещение», 1988</w:t>
      </w:r>
    </w:p>
    <w:p w:rsidR="007721D6" w:rsidRPr="00F2066C" w:rsidRDefault="007721D6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12. Н.В. </w:t>
      </w:r>
      <w:proofErr w:type="spellStart"/>
      <w:r w:rsidRPr="00F2066C">
        <w:rPr>
          <w:color w:val="000000" w:themeColor="text1"/>
          <w:sz w:val="28"/>
          <w:szCs w:val="28"/>
        </w:rPr>
        <w:t>Лободина</w:t>
      </w:r>
      <w:proofErr w:type="spellEnd"/>
      <w:r w:rsidRPr="00F2066C">
        <w:rPr>
          <w:color w:val="000000" w:themeColor="text1"/>
          <w:sz w:val="28"/>
          <w:szCs w:val="28"/>
        </w:rPr>
        <w:t xml:space="preserve"> </w:t>
      </w:r>
      <w:r w:rsidR="00CF2752" w:rsidRPr="00F2066C">
        <w:rPr>
          <w:color w:val="000000" w:themeColor="text1"/>
          <w:sz w:val="28"/>
          <w:szCs w:val="28"/>
        </w:rPr>
        <w:t xml:space="preserve">«Комплексные занятия по программе «От рождения до школы» под редакцией Н.Е. </w:t>
      </w:r>
      <w:proofErr w:type="spellStart"/>
      <w:r w:rsidR="00CF2752" w:rsidRPr="00F2066C">
        <w:rPr>
          <w:color w:val="000000" w:themeColor="text1"/>
          <w:sz w:val="28"/>
          <w:szCs w:val="28"/>
        </w:rPr>
        <w:t>Вераксы</w:t>
      </w:r>
      <w:proofErr w:type="spellEnd"/>
      <w:r w:rsidR="00CF2752" w:rsidRPr="00F2066C">
        <w:rPr>
          <w:color w:val="000000" w:themeColor="text1"/>
          <w:sz w:val="28"/>
          <w:szCs w:val="28"/>
        </w:rPr>
        <w:t>, Т.С. Комаровой, М.А. Васильевой. Старшая группа», Волгоград: «Учитель», 2012</w:t>
      </w:r>
    </w:p>
    <w:p w:rsidR="00CF2752" w:rsidRPr="00F2066C" w:rsidRDefault="00CF275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lastRenderedPageBreak/>
        <w:t xml:space="preserve">13. Д.Н. </w:t>
      </w:r>
      <w:proofErr w:type="spellStart"/>
      <w:r w:rsidRPr="00F2066C">
        <w:rPr>
          <w:color w:val="000000" w:themeColor="text1"/>
          <w:sz w:val="28"/>
          <w:szCs w:val="28"/>
        </w:rPr>
        <w:t>Колдина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«Лепка с детьми 5 – 6 лет. Конспекты занятий», Москва: «Мозаика – синтез», 2013</w:t>
      </w:r>
    </w:p>
    <w:p w:rsidR="00CF2752" w:rsidRPr="00F2066C" w:rsidRDefault="00CF275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>14. Е.В. Колесникова «Математика для дошкольников 5 – 6 лет: Сценарии занятий по развитию математических представлений», Москва: «ТЦ Сфера»,2003</w:t>
      </w:r>
    </w:p>
    <w:p w:rsidR="00CF2752" w:rsidRPr="00F2066C" w:rsidRDefault="00CF2752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15. А.В. </w:t>
      </w:r>
      <w:proofErr w:type="spellStart"/>
      <w:r w:rsidRPr="00F2066C">
        <w:rPr>
          <w:color w:val="000000" w:themeColor="text1"/>
          <w:sz w:val="28"/>
          <w:szCs w:val="28"/>
        </w:rPr>
        <w:t>Белошистая</w:t>
      </w:r>
      <w:proofErr w:type="spellEnd"/>
      <w:r w:rsidRPr="00F2066C">
        <w:rPr>
          <w:color w:val="000000" w:themeColor="text1"/>
          <w:sz w:val="28"/>
          <w:szCs w:val="28"/>
        </w:rPr>
        <w:t xml:space="preserve"> «Занятия по развитию математических способностей детей 5 – 6 лет: пособие для педагогов дошкольных учреждений», Москва: «</w:t>
      </w:r>
      <w:r w:rsidR="009D24BF" w:rsidRPr="00F2066C">
        <w:rPr>
          <w:color w:val="000000" w:themeColor="text1"/>
          <w:sz w:val="28"/>
          <w:szCs w:val="28"/>
        </w:rPr>
        <w:t>ВЛАДОС</w:t>
      </w:r>
      <w:r w:rsidRPr="00F2066C">
        <w:rPr>
          <w:color w:val="000000" w:themeColor="text1"/>
          <w:sz w:val="28"/>
          <w:szCs w:val="28"/>
        </w:rPr>
        <w:t>»</w:t>
      </w:r>
      <w:r w:rsidR="009D24BF" w:rsidRPr="00F2066C">
        <w:rPr>
          <w:color w:val="000000" w:themeColor="text1"/>
          <w:sz w:val="28"/>
          <w:szCs w:val="28"/>
        </w:rPr>
        <w:t>,2005</w:t>
      </w:r>
    </w:p>
    <w:p w:rsidR="009D24BF" w:rsidRPr="00F2066C" w:rsidRDefault="009D24BF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>16. Развитие речи детей 5 – 7 лет</w:t>
      </w:r>
      <w:proofErr w:type="gramStart"/>
      <w:r w:rsidRPr="00F2066C">
        <w:rPr>
          <w:color w:val="000000" w:themeColor="text1"/>
          <w:sz w:val="28"/>
          <w:szCs w:val="28"/>
        </w:rPr>
        <w:t>/ П</w:t>
      </w:r>
      <w:proofErr w:type="gramEnd"/>
      <w:r w:rsidRPr="00F2066C">
        <w:rPr>
          <w:color w:val="000000" w:themeColor="text1"/>
          <w:sz w:val="28"/>
          <w:szCs w:val="28"/>
        </w:rPr>
        <w:t>од ред. О.С. Ушаковой – Москва: «ТЦ Сфера», 2015</w:t>
      </w:r>
    </w:p>
    <w:p w:rsidR="009D24BF" w:rsidRPr="00F2066C" w:rsidRDefault="009D24BF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>17. И.А. Морозова, М.А. Пушкарева «Ознакомление с окружающим миром. Конспекты занятий. Для  работы с детьми 5 – 6 лет с ЗПР», Москва: «Мозаика – синтез», 2006</w:t>
      </w:r>
    </w:p>
    <w:p w:rsidR="009D24BF" w:rsidRPr="00F2066C" w:rsidRDefault="009D24BF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>18. И.В. Ланина «Изобразительное искусство для дошкольников»</w:t>
      </w:r>
      <w:r w:rsidR="005E4B6A" w:rsidRPr="00F2066C">
        <w:rPr>
          <w:color w:val="000000" w:themeColor="text1"/>
          <w:sz w:val="28"/>
          <w:szCs w:val="28"/>
        </w:rPr>
        <w:t>, Харьков: «Ранок»,2012</w:t>
      </w:r>
    </w:p>
    <w:p w:rsidR="005E4B6A" w:rsidRPr="00F2066C" w:rsidRDefault="005E4B6A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19. Л.В. </w:t>
      </w:r>
      <w:proofErr w:type="spellStart"/>
      <w:r w:rsidRPr="00F2066C">
        <w:rPr>
          <w:color w:val="000000" w:themeColor="text1"/>
          <w:sz w:val="28"/>
          <w:szCs w:val="28"/>
        </w:rPr>
        <w:t>Куцакова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«Занятия по конструированию из строительного материала в старшей группе детского сада. Конспекты занятий», Москва: «Мозаика – синтез», 2010</w:t>
      </w:r>
    </w:p>
    <w:p w:rsidR="005E4B6A" w:rsidRPr="00F2066C" w:rsidRDefault="005E4B6A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F2066C">
        <w:rPr>
          <w:color w:val="000000" w:themeColor="text1"/>
          <w:sz w:val="28"/>
          <w:szCs w:val="28"/>
        </w:rPr>
        <w:t xml:space="preserve">20. О.В. </w:t>
      </w:r>
      <w:proofErr w:type="spellStart"/>
      <w:r w:rsidRPr="00F2066C">
        <w:rPr>
          <w:color w:val="000000" w:themeColor="text1"/>
          <w:sz w:val="28"/>
          <w:szCs w:val="28"/>
        </w:rPr>
        <w:t>Дыбина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«Ознакомление с предметным и социальным окружением. Старшая группа», Москва: «Мозаика – синтез», 2014</w:t>
      </w:r>
    </w:p>
    <w:p w:rsidR="005E4B6A" w:rsidRPr="00F2066C" w:rsidRDefault="005E4B6A" w:rsidP="008D5938">
      <w:pPr>
        <w:pStyle w:val="af6"/>
        <w:spacing w:before="0" w:beforeAutospacing="0" w:after="0" w:afterAutospacing="0" w:line="360" w:lineRule="auto"/>
        <w:ind w:left="-66"/>
        <w:jc w:val="both"/>
        <w:rPr>
          <w:color w:val="FF0000"/>
          <w:sz w:val="36"/>
          <w:szCs w:val="36"/>
        </w:rPr>
      </w:pPr>
      <w:r w:rsidRPr="00F2066C">
        <w:rPr>
          <w:color w:val="000000" w:themeColor="text1"/>
          <w:sz w:val="28"/>
          <w:szCs w:val="28"/>
        </w:rPr>
        <w:t xml:space="preserve">21. И.А. Пономарева, В.А. </w:t>
      </w:r>
      <w:proofErr w:type="spellStart"/>
      <w:r w:rsidRPr="00F2066C">
        <w:rPr>
          <w:color w:val="000000" w:themeColor="text1"/>
          <w:sz w:val="28"/>
          <w:szCs w:val="28"/>
        </w:rPr>
        <w:t>Позина</w:t>
      </w:r>
      <w:proofErr w:type="spellEnd"/>
      <w:r w:rsidRPr="00F2066C">
        <w:rPr>
          <w:color w:val="000000" w:themeColor="text1"/>
          <w:sz w:val="28"/>
          <w:szCs w:val="28"/>
        </w:rPr>
        <w:t xml:space="preserve"> «Занятия по формированию элементарных математических представлений в старшей группе детского сада. Планы занятий», Москва: «Мозаика – синтез», 2010</w:t>
      </w:r>
    </w:p>
    <w:sectPr w:rsidR="005E4B6A" w:rsidRPr="00F2066C" w:rsidSect="00BF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4964"/>
    <w:multiLevelType w:val="multilevel"/>
    <w:tmpl w:val="6B00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5473C"/>
    <w:multiLevelType w:val="hybridMultilevel"/>
    <w:tmpl w:val="2F1246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63173A"/>
    <w:multiLevelType w:val="hybridMultilevel"/>
    <w:tmpl w:val="DFCAF64E"/>
    <w:lvl w:ilvl="0" w:tplc="6226D7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0B7406F0"/>
    <w:multiLevelType w:val="hybridMultilevel"/>
    <w:tmpl w:val="892A7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562CA"/>
    <w:multiLevelType w:val="hybridMultilevel"/>
    <w:tmpl w:val="F00E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01CAB"/>
    <w:multiLevelType w:val="hybridMultilevel"/>
    <w:tmpl w:val="82E89EB2"/>
    <w:lvl w:ilvl="0" w:tplc="36F6D7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741045"/>
    <w:multiLevelType w:val="hybridMultilevel"/>
    <w:tmpl w:val="5936F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B333B"/>
    <w:multiLevelType w:val="hybridMultilevel"/>
    <w:tmpl w:val="0A68B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F1C8F"/>
    <w:multiLevelType w:val="hybridMultilevel"/>
    <w:tmpl w:val="60ECBA9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7729C6"/>
    <w:multiLevelType w:val="hybridMultilevel"/>
    <w:tmpl w:val="EF508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92206"/>
    <w:multiLevelType w:val="hybridMultilevel"/>
    <w:tmpl w:val="790E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14162"/>
    <w:multiLevelType w:val="multilevel"/>
    <w:tmpl w:val="FCF6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350F46"/>
    <w:multiLevelType w:val="hybridMultilevel"/>
    <w:tmpl w:val="2E3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B5CF0"/>
    <w:multiLevelType w:val="hybridMultilevel"/>
    <w:tmpl w:val="7D42C0FE"/>
    <w:lvl w:ilvl="0" w:tplc="22F45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3BE90F9A"/>
    <w:multiLevelType w:val="hybridMultilevel"/>
    <w:tmpl w:val="4116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339F3"/>
    <w:multiLevelType w:val="hybridMultilevel"/>
    <w:tmpl w:val="48844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36184"/>
    <w:multiLevelType w:val="hybridMultilevel"/>
    <w:tmpl w:val="F338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0069E"/>
    <w:multiLevelType w:val="multilevel"/>
    <w:tmpl w:val="33AC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370592"/>
    <w:multiLevelType w:val="hybridMultilevel"/>
    <w:tmpl w:val="67CC8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0253D6"/>
    <w:multiLevelType w:val="hybridMultilevel"/>
    <w:tmpl w:val="B1A21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41104"/>
    <w:multiLevelType w:val="hybridMultilevel"/>
    <w:tmpl w:val="A3846D28"/>
    <w:lvl w:ilvl="0" w:tplc="7C6838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589F175C"/>
    <w:multiLevelType w:val="hybridMultilevel"/>
    <w:tmpl w:val="C3B4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A10FC"/>
    <w:multiLevelType w:val="hybridMultilevel"/>
    <w:tmpl w:val="B254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01485"/>
    <w:multiLevelType w:val="hybridMultilevel"/>
    <w:tmpl w:val="9BFE070E"/>
    <w:lvl w:ilvl="0" w:tplc="11148B1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6A37073E"/>
    <w:multiLevelType w:val="hybridMultilevel"/>
    <w:tmpl w:val="C6F09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B9597A"/>
    <w:multiLevelType w:val="multilevel"/>
    <w:tmpl w:val="9940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3C36E0"/>
    <w:multiLevelType w:val="hybridMultilevel"/>
    <w:tmpl w:val="5F40AA16"/>
    <w:lvl w:ilvl="0" w:tplc="77A8E2C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>
    <w:nsid w:val="6F0A1FE5"/>
    <w:multiLevelType w:val="hybridMultilevel"/>
    <w:tmpl w:val="38BE3436"/>
    <w:lvl w:ilvl="0" w:tplc="E6E6A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8">
    <w:nsid w:val="745F3E73"/>
    <w:multiLevelType w:val="hybridMultilevel"/>
    <w:tmpl w:val="C8F642DE"/>
    <w:lvl w:ilvl="0" w:tplc="5A00473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2"/>
  </w:num>
  <w:num w:numId="2">
    <w:abstractNumId w:val="3"/>
  </w:num>
  <w:num w:numId="3">
    <w:abstractNumId w:val="22"/>
  </w:num>
  <w:num w:numId="4">
    <w:abstractNumId w:val="14"/>
  </w:num>
  <w:num w:numId="5">
    <w:abstractNumId w:val="18"/>
  </w:num>
  <w:num w:numId="6">
    <w:abstractNumId w:val="9"/>
  </w:num>
  <w:num w:numId="7">
    <w:abstractNumId w:val="10"/>
  </w:num>
  <w:num w:numId="8">
    <w:abstractNumId w:val="24"/>
  </w:num>
  <w:num w:numId="9">
    <w:abstractNumId w:val="25"/>
  </w:num>
  <w:num w:numId="10">
    <w:abstractNumId w:val="8"/>
  </w:num>
  <w:num w:numId="11">
    <w:abstractNumId w:val="19"/>
  </w:num>
  <w:num w:numId="12">
    <w:abstractNumId w:val="2"/>
  </w:num>
  <w:num w:numId="13">
    <w:abstractNumId w:val="20"/>
  </w:num>
  <w:num w:numId="14">
    <w:abstractNumId w:val="23"/>
  </w:num>
  <w:num w:numId="15">
    <w:abstractNumId w:val="17"/>
  </w:num>
  <w:num w:numId="16">
    <w:abstractNumId w:val="28"/>
  </w:num>
  <w:num w:numId="17">
    <w:abstractNumId w:val="13"/>
  </w:num>
  <w:num w:numId="18">
    <w:abstractNumId w:val="4"/>
  </w:num>
  <w:num w:numId="19">
    <w:abstractNumId w:val="26"/>
  </w:num>
  <w:num w:numId="20">
    <w:abstractNumId w:val="27"/>
  </w:num>
  <w:num w:numId="21">
    <w:abstractNumId w:val="21"/>
  </w:num>
  <w:num w:numId="22">
    <w:abstractNumId w:val="6"/>
  </w:num>
  <w:num w:numId="23">
    <w:abstractNumId w:val="1"/>
  </w:num>
  <w:num w:numId="24">
    <w:abstractNumId w:val="16"/>
  </w:num>
  <w:num w:numId="25">
    <w:abstractNumId w:val="7"/>
  </w:num>
  <w:num w:numId="26">
    <w:abstractNumId w:val="5"/>
  </w:num>
  <w:num w:numId="27">
    <w:abstractNumId w:val="15"/>
  </w:num>
  <w:num w:numId="28">
    <w:abstractNumId w:val="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681C"/>
    <w:rsid w:val="00006B15"/>
    <w:rsid w:val="000144C9"/>
    <w:rsid w:val="00017E68"/>
    <w:rsid w:val="00047F1A"/>
    <w:rsid w:val="000506A5"/>
    <w:rsid w:val="00053852"/>
    <w:rsid w:val="00066930"/>
    <w:rsid w:val="00085ABD"/>
    <w:rsid w:val="000D7920"/>
    <w:rsid w:val="000F1E29"/>
    <w:rsid w:val="00105B2E"/>
    <w:rsid w:val="001248AA"/>
    <w:rsid w:val="00160712"/>
    <w:rsid w:val="00167B1E"/>
    <w:rsid w:val="0019074F"/>
    <w:rsid w:val="001951D2"/>
    <w:rsid w:val="001A1295"/>
    <w:rsid w:val="001A17B9"/>
    <w:rsid w:val="001A34E7"/>
    <w:rsid w:val="001D11FD"/>
    <w:rsid w:val="001D3F9A"/>
    <w:rsid w:val="001E5C3C"/>
    <w:rsid w:val="001F0A9E"/>
    <w:rsid w:val="001F4D5C"/>
    <w:rsid w:val="00214683"/>
    <w:rsid w:val="00232AE8"/>
    <w:rsid w:val="00281F14"/>
    <w:rsid w:val="002876E6"/>
    <w:rsid w:val="002C727E"/>
    <w:rsid w:val="002E5298"/>
    <w:rsid w:val="00311B30"/>
    <w:rsid w:val="003143C6"/>
    <w:rsid w:val="003157C5"/>
    <w:rsid w:val="0034032B"/>
    <w:rsid w:val="00341474"/>
    <w:rsid w:val="00341B93"/>
    <w:rsid w:val="00347BCB"/>
    <w:rsid w:val="0036571F"/>
    <w:rsid w:val="00373C91"/>
    <w:rsid w:val="003763AB"/>
    <w:rsid w:val="00382882"/>
    <w:rsid w:val="00393268"/>
    <w:rsid w:val="0039647A"/>
    <w:rsid w:val="003A6BCD"/>
    <w:rsid w:val="003E6FF5"/>
    <w:rsid w:val="003F0EF6"/>
    <w:rsid w:val="004017D2"/>
    <w:rsid w:val="004026ED"/>
    <w:rsid w:val="00407DDA"/>
    <w:rsid w:val="00412316"/>
    <w:rsid w:val="00456362"/>
    <w:rsid w:val="00465B69"/>
    <w:rsid w:val="00470270"/>
    <w:rsid w:val="004A160D"/>
    <w:rsid w:val="004A2FD2"/>
    <w:rsid w:val="004A746B"/>
    <w:rsid w:val="004E384F"/>
    <w:rsid w:val="004F4E05"/>
    <w:rsid w:val="00501AE9"/>
    <w:rsid w:val="00505AAD"/>
    <w:rsid w:val="00522C4B"/>
    <w:rsid w:val="00527987"/>
    <w:rsid w:val="005347A5"/>
    <w:rsid w:val="00552D82"/>
    <w:rsid w:val="00565988"/>
    <w:rsid w:val="00575C19"/>
    <w:rsid w:val="0058051B"/>
    <w:rsid w:val="005B3BE9"/>
    <w:rsid w:val="005C3F64"/>
    <w:rsid w:val="005D72E4"/>
    <w:rsid w:val="005E4B6A"/>
    <w:rsid w:val="00601F4A"/>
    <w:rsid w:val="006226D8"/>
    <w:rsid w:val="00627BD3"/>
    <w:rsid w:val="00633D3E"/>
    <w:rsid w:val="00640498"/>
    <w:rsid w:val="00650B67"/>
    <w:rsid w:val="0066068F"/>
    <w:rsid w:val="00670E8F"/>
    <w:rsid w:val="006A29AD"/>
    <w:rsid w:val="006C4088"/>
    <w:rsid w:val="006C4C76"/>
    <w:rsid w:val="006E63AA"/>
    <w:rsid w:val="00703561"/>
    <w:rsid w:val="00705B55"/>
    <w:rsid w:val="00706F58"/>
    <w:rsid w:val="007721D6"/>
    <w:rsid w:val="00793A45"/>
    <w:rsid w:val="007A1E89"/>
    <w:rsid w:val="007B6C18"/>
    <w:rsid w:val="0080577B"/>
    <w:rsid w:val="0082025F"/>
    <w:rsid w:val="00837520"/>
    <w:rsid w:val="00846C95"/>
    <w:rsid w:val="00850AAA"/>
    <w:rsid w:val="008537E6"/>
    <w:rsid w:val="0085634B"/>
    <w:rsid w:val="00864E95"/>
    <w:rsid w:val="00884A2E"/>
    <w:rsid w:val="008D0AD5"/>
    <w:rsid w:val="008D261F"/>
    <w:rsid w:val="008D5938"/>
    <w:rsid w:val="008E3F50"/>
    <w:rsid w:val="008E707B"/>
    <w:rsid w:val="008F3341"/>
    <w:rsid w:val="00915029"/>
    <w:rsid w:val="00934EF8"/>
    <w:rsid w:val="00935FDD"/>
    <w:rsid w:val="00955D7B"/>
    <w:rsid w:val="009610CA"/>
    <w:rsid w:val="00965F83"/>
    <w:rsid w:val="00984AAF"/>
    <w:rsid w:val="00986DEF"/>
    <w:rsid w:val="009A14B0"/>
    <w:rsid w:val="009A7899"/>
    <w:rsid w:val="009C130E"/>
    <w:rsid w:val="009D24BF"/>
    <w:rsid w:val="009F6912"/>
    <w:rsid w:val="00A0183F"/>
    <w:rsid w:val="00A117F1"/>
    <w:rsid w:val="00A17508"/>
    <w:rsid w:val="00A262B1"/>
    <w:rsid w:val="00A3635B"/>
    <w:rsid w:val="00A8503D"/>
    <w:rsid w:val="00A95DD2"/>
    <w:rsid w:val="00A96007"/>
    <w:rsid w:val="00AA1755"/>
    <w:rsid w:val="00AC514D"/>
    <w:rsid w:val="00AD5C76"/>
    <w:rsid w:val="00AD7327"/>
    <w:rsid w:val="00AF1165"/>
    <w:rsid w:val="00B10735"/>
    <w:rsid w:val="00B41B76"/>
    <w:rsid w:val="00BB1DDB"/>
    <w:rsid w:val="00BB3A01"/>
    <w:rsid w:val="00BD38F4"/>
    <w:rsid w:val="00BD530F"/>
    <w:rsid w:val="00BE7CB1"/>
    <w:rsid w:val="00BF09AF"/>
    <w:rsid w:val="00BF0D75"/>
    <w:rsid w:val="00C561A0"/>
    <w:rsid w:val="00C751D8"/>
    <w:rsid w:val="00CA52D3"/>
    <w:rsid w:val="00CE1858"/>
    <w:rsid w:val="00CE240E"/>
    <w:rsid w:val="00CE32A0"/>
    <w:rsid w:val="00CF2752"/>
    <w:rsid w:val="00D00B1A"/>
    <w:rsid w:val="00D041A6"/>
    <w:rsid w:val="00D12F8F"/>
    <w:rsid w:val="00D155EC"/>
    <w:rsid w:val="00D229F1"/>
    <w:rsid w:val="00D314DE"/>
    <w:rsid w:val="00DA5074"/>
    <w:rsid w:val="00DB1B63"/>
    <w:rsid w:val="00DB39EE"/>
    <w:rsid w:val="00DE6225"/>
    <w:rsid w:val="00E43847"/>
    <w:rsid w:val="00E47687"/>
    <w:rsid w:val="00E509DB"/>
    <w:rsid w:val="00E5153A"/>
    <w:rsid w:val="00E64C5B"/>
    <w:rsid w:val="00EB3196"/>
    <w:rsid w:val="00EE3581"/>
    <w:rsid w:val="00F047E9"/>
    <w:rsid w:val="00F2066C"/>
    <w:rsid w:val="00F23DBF"/>
    <w:rsid w:val="00F313B4"/>
    <w:rsid w:val="00F379E2"/>
    <w:rsid w:val="00F94031"/>
    <w:rsid w:val="00F9541E"/>
    <w:rsid w:val="00FA681C"/>
    <w:rsid w:val="00FB6627"/>
    <w:rsid w:val="00FE12DF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EE"/>
  </w:style>
  <w:style w:type="paragraph" w:styleId="1">
    <w:name w:val="heading 1"/>
    <w:basedOn w:val="a"/>
    <w:next w:val="a"/>
    <w:link w:val="10"/>
    <w:uiPriority w:val="9"/>
    <w:qFormat/>
    <w:rsid w:val="00DB39EE"/>
    <w:pPr>
      <w:pBdr>
        <w:bottom w:val="thinThickSmallGap" w:sz="12" w:space="1" w:color="AF0F5A" w:themeColor="accent2" w:themeShade="BF"/>
      </w:pBdr>
      <w:spacing w:before="400"/>
      <w:jc w:val="center"/>
      <w:outlineLvl w:val="0"/>
    </w:pPr>
    <w:rPr>
      <w:caps/>
      <w:color w:val="750A3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9EE"/>
    <w:pPr>
      <w:pBdr>
        <w:bottom w:val="single" w:sz="4" w:space="1" w:color="740A3C" w:themeColor="accent2" w:themeShade="7F"/>
      </w:pBdr>
      <w:spacing w:before="400"/>
      <w:jc w:val="center"/>
      <w:outlineLvl w:val="1"/>
    </w:pPr>
    <w:rPr>
      <w:caps/>
      <w:color w:val="750A3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9EE"/>
    <w:pPr>
      <w:pBdr>
        <w:top w:val="dotted" w:sz="4" w:space="1" w:color="740A3C" w:themeColor="accent2" w:themeShade="7F"/>
        <w:bottom w:val="dotted" w:sz="4" w:space="1" w:color="740A3C" w:themeColor="accent2" w:themeShade="7F"/>
      </w:pBdr>
      <w:spacing w:before="300"/>
      <w:jc w:val="center"/>
      <w:outlineLvl w:val="2"/>
    </w:pPr>
    <w:rPr>
      <w:caps/>
      <w:color w:val="740A3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9EE"/>
    <w:pPr>
      <w:pBdr>
        <w:bottom w:val="dotted" w:sz="4" w:space="1" w:color="AF0F5A" w:themeColor="accent2" w:themeShade="BF"/>
      </w:pBdr>
      <w:spacing w:after="120"/>
      <w:jc w:val="center"/>
      <w:outlineLvl w:val="3"/>
    </w:pPr>
    <w:rPr>
      <w:caps/>
      <w:color w:val="740A3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9EE"/>
    <w:pPr>
      <w:spacing w:before="320" w:after="120"/>
      <w:jc w:val="center"/>
      <w:outlineLvl w:val="4"/>
    </w:pPr>
    <w:rPr>
      <w:caps/>
      <w:color w:val="740A3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9EE"/>
    <w:pPr>
      <w:spacing w:after="120"/>
      <w:jc w:val="center"/>
      <w:outlineLvl w:val="5"/>
    </w:pPr>
    <w:rPr>
      <w:caps/>
      <w:color w:val="AF0F5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9EE"/>
    <w:pPr>
      <w:spacing w:after="120"/>
      <w:jc w:val="center"/>
      <w:outlineLvl w:val="6"/>
    </w:pPr>
    <w:rPr>
      <w:i/>
      <w:iCs/>
      <w:caps/>
      <w:color w:val="AF0F5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9E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9E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39EE"/>
    <w:rPr>
      <w:rFonts w:eastAsiaTheme="majorEastAsia" w:cstheme="majorBidi"/>
      <w:caps/>
      <w:color w:val="750A3C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39EE"/>
    <w:rPr>
      <w:caps/>
      <w:color w:val="750A3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B39EE"/>
    <w:rPr>
      <w:rFonts w:eastAsiaTheme="majorEastAsia" w:cstheme="majorBidi"/>
      <w:caps/>
      <w:color w:val="740A3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B39EE"/>
    <w:rPr>
      <w:rFonts w:eastAsiaTheme="majorEastAsia" w:cstheme="majorBidi"/>
      <w:caps/>
      <w:color w:val="740A3C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B39EE"/>
    <w:rPr>
      <w:rFonts w:eastAsiaTheme="majorEastAsia" w:cstheme="majorBidi"/>
      <w:caps/>
      <w:color w:val="740A3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B39EE"/>
    <w:rPr>
      <w:rFonts w:eastAsiaTheme="majorEastAsia" w:cstheme="majorBidi"/>
      <w:caps/>
      <w:color w:val="AF0F5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B39EE"/>
    <w:rPr>
      <w:rFonts w:eastAsiaTheme="majorEastAsia" w:cstheme="majorBidi"/>
      <w:i/>
      <w:iCs/>
      <w:caps/>
      <w:color w:val="AF0F5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B39EE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39E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B39EE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B39EE"/>
    <w:pPr>
      <w:pBdr>
        <w:top w:val="dotted" w:sz="2" w:space="1" w:color="750A3C" w:themeColor="accent2" w:themeShade="80"/>
        <w:bottom w:val="dotted" w:sz="2" w:space="6" w:color="750A3C" w:themeColor="accent2" w:themeShade="80"/>
      </w:pBdr>
      <w:spacing w:before="500" w:after="300" w:line="240" w:lineRule="auto"/>
      <w:jc w:val="center"/>
    </w:pPr>
    <w:rPr>
      <w:caps/>
      <w:color w:val="750A3C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DB39EE"/>
    <w:rPr>
      <w:rFonts w:eastAsiaTheme="majorEastAsia" w:cstheme="majorBidi"/>
      <w:caps/>
      <w:color w:val="750A3C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DB39E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DB39EE"/>
    <w:rPr>
      <w:rFonts w:eastAsiaTheme="majorEastAsia" w:cstheme="majorBidi"/>
      <w:caps/>
      <w:spacing w:val="20"/>
      <w:sz w:val="18"/>
      <w:szCs w:val="18"/>
    </w:rPr>
  </w:style>
  <w:style w:type="character" w:styleId="a9">
    <w:name w:val="Strong"/>
    <w:uiPriority w:val="22"/>
    <w:qFormat/>
    <w:rsid w:val="00DB39EE"/>
    <w:rPr>
      <w:b/>
      <w:bCs/>
      <w:color w:val="AF0F5A" w:themeColor="accent2" w:themeShade="BF"/>
      <w:spacing w:val="5"/>
    </w:rPr>
  </w:style>
  <w:style w:type="character" w:styleId="aa">
    <w:name w:val="Emphasis"/>
    <w:uiPriority w:val="20"/>
    <w:qFormat/>
    <w:rsid w:val="00DB39EE"/>
    <w:rPr>
      <w:caps/>
      <w:spacing w:val="5"/>
      <w:sz w:val="20"/>
      <w:szCs w:val="20"/>
    </w:rPr>
  </w:style>
  <w:style w:type="paragraph" w:styleId="ab">
    <w:name w:val="No Spacing"/>
    <w:basedOn w:val="a"/>
    <w:link w:val="ac"/>
    <w:uiPriority w:val="1"/>
    <w:qFormat/>
    <w:rsid w:val="00DB39EE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DB39EE"/>
  </w:style>
  <w:style w:type="paragraph" w:styleId="ad">
    <w:name w:val="List Paragraph"/>
    <w:basedOn w:val="a"/>
    <w:uiPriority w:val="34"/>
    <w:qFormat/>
    <w:rsid w:val="00DB39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39E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B39EE"/>
    <w:rPr>
      <w:rFonts w:eastAsiaTheme="majorEastAsia" w:cstheme="majorBidi"/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DB39EE"/>
    <w:pPr>
      <w:pBdr>
        <w:top w:val="dotted" w:sz="2" w:space="10" w:color="750A3C" w:themeColor="accent2" w:themeShade="80"/>
        <w:bottom w:val="dotted" w:sz="2" w:space="4" w:color="750A3C" w:themeColor="accent2" w:themeShade="80"/>
      </w:pBdr>
      <w:spacing w:before="160" w:line="300" w:lineRule="auto"/>
      <w:ind w:left="1440" w:right="1440"/>
    </w:pPr>
    <w:rPr>
      <w:caps/>
      <w:color w:val="740A3C" w:themeColor="accent2" w:themeShade="7F"/>
      <w:spacing w:val="5"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DB39EE"/>
    <w:rPr>
      <w:rFonts w:eastAsiaTheme="majorEastAsia" w:cstheme="majorBidi"/>
      <w:caps/>
      <w:color w:val="740A3C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DB39EE"/>
    <w:rPr>
      <w:i/>
      <w:iCs/>
    </w:rPr>
  </w:style>
  <w:style w:type="character" w:styleId="af1">
    <w:name w:val="Intense Emphasis"/>
    <w:uiPriority w:val="21"/>
    <w:qFormat/>
    <w:rsid w:val="00DB39EE"/>
    <w:rPr>
      <w:i/>
      <w:iCs/>
      <w:caps/>
      <w:spacing w:val="10"/>
      <w:sz w:val="20"/>
      <w:szCs w:val="20"/>
    </w:rPr>
  </w:style>
  <w:style w:type="character" w:styleId="af2">
    <w:name w:val="Subtle Reference"/>
    <w:basedOn w:val="a0"/>
    <w:uiPriority w:val="31"/>
    <w:qFormat/>
    <w:rsid w:val="00DB39EE"/>
    <w:rPr>
      <w:rFonts w:asciiTheme="minorHAnsi" w:eastAsiaTheme="minorEastAsia" w:hAnsiTheme="minorHAnsi" w:cstheme="minorBidi"/>
      <w:i/>
      <w:iCs/>
      <w:color w:val="740A3C" w:themeColor="accent2" w:themeShade="7F"/>
    </w:rPr>
  </w:style>
  <w:style w:type="character" w:styleId="af3">
    <w:name w:val="Intense Reference"/>
    <w:uiPriority w:val="32"/>
    <w:qFormat/>
    <w:rsid w:val="00DB39EE"/>
    <w:rPr>
      <w:rFonts w:asciiTheme="minorHAnsi" w:eastAsiaTheme="minorEastAsia" w:hAnsiTheme="minorHAnsi" w:cstheme="minorBidi"/>
      <w:b/>
      <w:bCs/>
      <w:i/>
      <w:iCs/>
      <w:color w:val="740A3C" w:themeColor="accent2" w:themeShade="7F"/>
    </w:rPr>
  </w:style>
  <w:style w:type="character" w:styleId="af4">
    <w:name w:val="Book Title"/>
    <w:uiPriority w:val="33"/>
    <w:qFormat/>
    <w:rsid w:val="00DB39EE"/>
    <w:rPr>
      <w:caps/>
      <w:color w:val="740A3C" w:themeColor="accent2" w:themeShade="7F"/>
      <w:spacing w:val="5"/>
      <w:u w:color="740A3C" w:themeColor="accent2" w:themeShade="7F"/>
    </w:rPr>
  </w:style>
  <w:style w:type="paragraph" w:styleId="af5">
    <w:name w:val="TOC Heading"/>
    <w:basedOn w:val="1"/>
    <w:next w:val="a"/>
    <w:uiPriority w:val="39"/>
    <w:semiHidden/>
    <w:unhideWhenUsed/>
    <w:qFormat/>
    <w:rsid w:val="00DB39EE"/>
    <w:pPr>
      <w:outlineLvl w:val="9"/>
    </w:pPr>
  </w:style>
  <w:style w:type="paragraph" w:styleId="af6">
    <w:name w:val="Normal (Web)"/>
    <w:basedOn w:val="a"/>
    <w:uiPriority w:val="99"/>
    <w:unhideWhenUsed/>
    <w:rsid w:val="0023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D1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155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1A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374DA-81A6-48DF-9408-1D936A80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4352</TotalTime>
  <Pages>35</Pages>
  <Words>3028</Words>
  <Characters>17264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43</cp:revision>
  <cp:lastPrinted>2020-11-08T13:30:00Z</cp:lastPrinted>
  <dcterms:created xsi:type="dcterms:W3CDTF">2016-10-18T02:24:00Z</dcterms:created>
  <dcterms:modified xsi:type="dcterms:W3CDTF">2021-02-02T09:20:00Z</dcterms:modified>
</cp:coreProperties>
</file>