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4C71" w:rsidRPr="00AA0383" w:rsidRDefault="00AA0383" w:rsidP="007935B3">
      <w:pPr>
        <w:spacing w:line="240" w:lineRule="auto"/>
        <w:jc w:val="center"/>
        <w:rPr>
          <w:b/>
          <w:sz w:val="40"/>
          <w:szCs w:val="40"/>
        </w:rPr>
      </w:pPr>
      <w:r w:rsidRPr="00AA0383">
        <w:rPr>
          <w:b/>
          <w:sz w:val="40"/>
          <w:szCs w:val="40"/>
        </w:rPr>
        <w:t>Муниципальное бюджетное дошкольное</w:t>
      </w:r>
    </w:p>
    <w:p w:rsidR="00AA0383" w:rsidRPr="00AA0383" w:rsidRDefault="00AA0383" w:rsidP="007935B3">
      <w:pPr>
        <w:spacing w:line="240" w:lineRule="auto"/>
        <w:jc w:val="center"/>
        <w:rPr>
          <w:b/>
          <w:sz w:val="40"/>
          <w:szCs w:val="40"/>
        </w:rPr>
      </w:pPr>
      <w:r w:rsidRPr="00AA0383">
        <w:rPr>
          <w:b/>
          <w:sz w:val="40"/>
          <w:szCs w:val="40"/>
        </w:rPr>
        <w:t xml:space="preserve">Образовательное учреждение </w:t>
      </w:r>
      <w:proofErr w:type="spellStart"/>
      <w:r w:rsidRPr="00AA0383">
        <w:rPr>
          <w:b/>
          <w:sz w:val="40"/>
          <w:szCs w:val="40"/>
        </w:rPr>
        <w:t>Черемшанский</w:t>
      </w:r>
      <w:proofErr w:type="spellEnd"/>
    </w:p>
    <w:p w:rsidR="00AA0383" w:rsidRPr="00AA0383" w:rsidRDefault="00AA0383" w:rsidP="007935B3">
      <w:pPr>
        <w:spacing w:line="240" w:lineRule="auto"/>
        <w:jc w:val="center"/>
        <w:rPr>
          <w:b/>
          <w:sz w:val="40"/>
          <w:szCs w:val="40"/>
        </w:rPr>
      </w:pPr>
      <w:r w:rsidRPr="00AA0383">
        <w:rPr>
          <w:b/>
          <w:sz w:val="40"/>
          <w:szCs w:val="40"/>
        </w:rPr>
        <w:t>Детский сад «Ёлочка»</w:t>
      </w:r>
    </w:p>
    <w:p w:rsidR="00AA0383" w:rsidRDefault="00AA0383" w:rsidP="00164177">
      <w:pPr>
        <w:spacing w:line="240" w:lineRule="auto"/>
        <w:jc w:val="center"/>
        <w:rPr>
          <w:sz w:val="40"/>
          <w:szCs w:val="40"/>
        </w:rPr>
      </w:pPr>
    </w:p>
    <w:p w:rsidR="00AA0383" w:rsidRDefault="00AA0383" w:rsidP="007935B3">
      <w:pPr>
        <w:spacing w:line="240" w:lineRule="auto"/>
        <w:rPr>
          <w:sz w:val="40"/>
          <w:szCs w:val="40"/>
        </w:rPr>
      </w:pPr>
    </w:p>
    <w:p w:rsidR="00AA0383" w:rsidRDefault="00A7505C" w:rsidP="00164177">
      <w:pPr>
        <w:spacing w:line="240" w:lineRule="auto"/>
        <w:jc w:val="center"/>
        <w:rPr>
          <w:sz w:val="40"/>
          <w:szCs w:val="40"/>
        </w:rPr>
      </w:pPr>
      <w:r w:rsidRPr="00A7505C">
        <w:rPr>
          <w:sz w:val="40"/>
          <w:szCs w:val="40"/>
        </w:rP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i1025" type="#_x0000_t144" style="width:311.5pt;height:93.9pt;mso-position-vertical:absolute" fillcolor="#ffc000" strokecolor="#e36c0a [2409]">
            <v:shadow color="#868686"/>
            <v:textpath style="font-family:&quot;Arial Black&quot;;font-size:20pt" fitshape="t" trim="t" string="Паспорт первой младшей&#10;группы &quot;Лучики&quot;"/>
          </v:shape>
        </w:pict>
      </w:r>
    </w:p>
    <w:p w:rsidR="004C50EB" w:rsidRDefault="002C5895" w:rsidP="00164177">
      <w:pPr>
        <w:spacing w:line="240" w:lineRule="auto"/>
        <w:jc w:val="center"/>
        <w:rPr>
          <w:sz w:val="40"/>
          <w:szCs w:val="40"/>
        </w:rPr>
      </w:pPr>
      <w:r w:rsidRPr="002C5895">
        <w:rPr>
          <w:noProof/>
          <w:sz w:val="40"/>
          <w:szCs w:val="40"/>
          <w:lang w:eastAsia="ru-RU"/>
        </w:rPr>
        <w:drawing>
          <wp:inline distT="0" distB="0" distL="0" distR="0">
            <wp:extent cx="2550790" cy="2544418"/>
            <wp:effectExtent l="19050" t="0" r="1910" b="0"/>
            <wp:docPr id="22" name="Рисунок 22" descr="http://kristallpotolok.ru/wp-content/uploads/2015/08/shutterstock_41447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kristallpotolok.ru/wp-content/uploads/2015/08/shutterstock_4144701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685" cy="2570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895" w:rsidRPr="007C2D3C" w:rsidRDefault="002C5895" w:rsidP="002C5895">
      <w:pPr>
        <w:spacing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 w:rsidRPr="007C2D3C">
        <w:rPr>
          <w:sz w:val="40"/>
          <w:szCs w:val="40"/>
        </w:rPr>
        <w:t xml:space="preserve">                                                                          </w:t>
      </w:r>
      <w:r>
        <w:rPr>
          <w:rFonts w:ascii="Times New Roman" w:hAnsi="Times New Roman" w:cs="Times New Roman"/>
          <w:sz w:val="40"/>
          <w:szCs w:val="40"/>
        </w:rPr>
        <w:t>Воспитатели</w:t>
      </w:r>
      <w:r w:rsidRPr="007C2D3C">
        <w:rPr>
          <w:rFonts w:ascii="Times New Roman" w:hAnsi="Times New Roman" w:cs="Times New Roman"/>
          <w:sz w:val="40"/>
          <w:szCs w:val="40"/>
        </w:rPr>
        <w:t>:</w:t>
      </w:r>
    </w:p>
    <w:p w:rsidR="00AA0383" w:rsidRPr="00AA0383" w:rsidRDefault="00AA0383" w:rsidP="002C5895">
      <w:pPr>
        <w:spacing w:line="240" w:lineRule="auto"/>
        <w:jc w:val="right"/>
        <w:rPr>
          <w:rFonts w:ascii="Times New Roman" w:hAnsi="Times New Roman" w:cs="Times New Roman"/>
          <w:sz w:val="40"/>
          <w:szCs w:val="40"/>
        </w:rPr>
      </w:pPr>
      <w:r w:rsidRPr="00AA0383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AA0383">
        <w:rPr>
          <w:rFonts w:ascii="Times New Roman" w:hAnsi="Times New Roman" w:cs="Times New Roman"/>
          <w:sz w:val="40"/>
          <w:szCs w:val="40"/>
        </w:rPr>
        <w:t>Сокольских</w:t>
      </w:r>
      <w:proofErr w:type="spellEnd"/>
      <w:r w:rsidRPr="00AA0383">
        <w:rPr>
          <w:rFonts w:ascii="Times New Roman" w:hAnsi="Times New Roman" w:cs="Times New Roman"/>
          <w:sz w:val="40"/>
          <w:szCs w:val="40"/>
        </w:rPr>
        <w:t xml:space="preserve"> Анастасия Алексеевна</w:t>
      </w:r>
    </w:p>
    <w:p w:rsidR="002C5895" w:rsidRPr="007C2D3C" w:rsidRDefault="00AA0383" w:rsidP="002C5895">
      <w:pPr>
        <w:spacing w:line="240" w:lineRule="auto"/>
        <w:jc w:val="right"/>
        <w:rPr>
          <w:rFonts w:ascii="Times New Roman" w:hAnsi="Times New Roman" w:cs="Times New Roman"/>
          <w:sz w:val="40"/>
          <w:szCs w:val="40"/>
        </w:rPr>
      </w:pPr>
      <w:proofErr w:type="spellStart"/>
      <w:r w:rsidRPr="00AA0383">
        <w:rPr>
          <w:rFonts w:ascii="Times New Roman" w:hAnsi="Times New Roman" w:cs="Times New Roman"/>
          <w:sz w:val="40"/>
          <w:szCs w:val="40"/>
        </w:rPr>
        <w:t>Волковинская</w:t>
      </w:r>
      <w:proofErr w:type="spellEnd"/>
      <w:r w:rsidRPr="00AA0383">
        <w:rPr>
          <w:rFonts w:ascii="Times New Roman" w:hAnsi="Times New Roman" w:cs="Times New Roman"/>
          <w:sz w:val="40"/>
          <w:szCs w:val="40"/>
        </w:rPr>
        <w:t xml:space="preserve"> Алёна Алексеевна</w:t>
      </w:r>
    </w:p>
    <w:p w:rsidR="002C5895" w:rsidRPr="002C5895" w:rsidRDefault="00AA0383" w:rsidP="002C5895">
      <w:pPr>
        <w:spacing w:line="240" w:lineRule="auto"/>
        <w:jc w:val="right"/>
        <w:rPr>
          <w:rFonts w:ascii="Times New Roman" w:hAnsi="Times New Roman" w:cs="Times New Roman"/>
          <w:sz w:val="40"/>
          <w:szCs w:val="40"/>
        </w:rPr>
      </w:pPr>
      <w:r w:rsidRPr="00AA0383">
        <w:rPr>
          <w:rFonts w:ascii="Times New Roman" w:hAnsi="Times New Roman" w:cs="Times New Roman"/>
          <w:sz w:val="40"/>
          <w:szCs w:val="40"/>
        </w:rPr>
        <w:t>Помощник воспитателя</w:t>
      </w:r>
    </w:p>
    <w:p w:rsidR="00AA0383" w:rsidRPr="00AA0383" w:rsidRDefault="00AA0383" w:rsidP="002C5895">
      <w:pPr>
        <w:spacing w:line="240" w:lineRule="auto"/>
        <w:jc w:val="right"/>
        <w:rPr>
          <w:rFonts w:ascii="Times New Roman" w:hAnsi="Times New Roman" w:cs="Times New Roman"/>
          <w:sz w:val="40"/>
          <w:szCs w:val="40"/>
        </w:rPr>
      </w:pPr>
      <w:r w:rsidRPr="00AA0383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AA0383">
        <w:rPr>
          <w:rFonts w:ascii="Times New Roman" w:hAnsi="Times New Roman" w:cs="Times New Roman"/>
          <w:sz w:val="40"/>
          <w:szCs w:val="40"/>
        </w:rPr>
        <w:t>Лучитских</w:t>
      </w:r>
      <w:proofErr w:type="spellEnd"/>
      <w:r w:rsidRPr="00AA0383">
        <w:rPr>
          <w:rFonts w:ascii="Times New Roman" w:hAnsi="Times New Roman" w:cs="Times New Roman"/>
          <w:sz w:val="40"/>
          <w:szCs w:val="40"/>
        </w:rPr>
        <w:t xml:space="preserve"> Татьяна</w:t>
      </w:r>
    </w:p>
    <w:p w:rsidR="00AA0383" w:rsidRDefault="00AA0383" w:rsidP="002C5895">
      <w:pPr>
        <w:spacing w:line="240" w:lineRule="auto"/>
        <w:jc w:val="right"/>
        <w:rPr>
          <w:rFonts w:ascii="Times New Roman" w:hAnsi="Times New Roman" w:cs="Times New Roman"/>
          <w:sz w:val="40"/>
          <w:szCs w:val="40"/>
          <w:lang w:val="en-US"/>
        </w:rPr>
      </w:pPr>
      <w:r w:rsidRPr="00AA0383">
        <w:rPr>
          <w:rFonts w:ascii="Times New Roman" w:hAnsi="Times New Roman" w:cs="Times New Roman"/>
          <w:sz w:val="40"/>
          <w:szCs w:val="40"/>
        </w:rPr>
        <w:t xml:space="preserve">                                          Александровна</w:t>
      </w:r>
    </w:p>
    <w:p w:rsidR="005F475A" w:rsidRDefault="005F475A" w:rsidP="005F475A">
      <w:pPr>
        <w:spacing w:line="240" w:lineRule="auto"/>
        <w:rPr>
          <w:sz w:val="40"/>
          <w:szCs w:val="4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18222</wp:posOffset>
            </wp:positionH>
            <wp:positionV relativeFrom="paragraph">
              <wp:posOffset>-139148</wp:posOffset>
            </wp:positionV>
            <wp:extent cx="6600797" cy="4989444"/>
            <wp:effectExtent l="38100" t="0" r="9553" b="4687956"/>
            <wp:wrapNone/>
            <wp:docPr id="10" name="Рисунок 10" descr="http://333v.ru/uploads/a4/a4bd8862261cdf255554d34d87fe7a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333v.ru/uploads/a4/a4bd8862261cdf255554d34d87fe7af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9080" cy="4995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reflection blurRad="6350" stA="50000" endA="295" endPos="92000" dist="101600" dir="5400000" sy="-100000" algn="bl" rotWithShape="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>
            <wp:extent cx="1253159" cy="1250028"/>
            <wp:effectExtent l="19050" t="0" r="4141" b="0"/>
            <wp:docPr id="1" name="Рисунок 22" descr="http://kristallpotolok.ru/wp-content/uploads/2015/08/shutterstock_41447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kristallpotolok.ru/wp-content/uploads/2015/08/shutterstock_4144701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344" cy="1256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505C">
        <w:rPr>
          <w:noProof/>
          <w:lang w:eastAsia="ru-RU"/>
        </w:rPr>
        <w:pict>
          <v:shape id="_x0000_i1026" type="#_x0000_t144" style="width:317.75pt;height:32.85pt" fillcolor="#dfc421" strokecolor="#939d13">
            <v:shadow color="#868686"/>
            <v:textpath style="font-family:&quot;Arial Black&quot;" fitshape="t" trim="t" string="Наш девиз"/>
          </v:shape>
        </w:pict>
      </w:r>
    </w:p>
    <w:p w:rsidR="005F475A" w:rsidRPr="00A26AC9" w:rsidRDefault="005F475A" w:rsidP="005F475A">
      <w:pPr>
        <w:spacing w:line="240" w:lineRule="auto"/>
        <w:jc w:val="center"/>
        <w:rPr>
          <w:rFonts w:ascii="Times New Roman" w:hAnsi="Times New Roman" w:cs="Times New Roman"/>
          <w:b/>
          <w:color w:val="D2A000"/>
          <w:sz w:val="44"/>
          <w:szCs w:val="44"/>
        </w:rPr>
      </w:pPr>
      <w:r>
        <w:rPr>
          <w:rFonts w:ascii="Times New Roman" w:hAnsi="Times New Roman" w:cs="Times New Roman"/>
          <w:color w:val="E36C0A" w:themeColor="accent6" w:themeShade="BF"/>
          <w:sz w:val="72"/>
          <w:szCs w:val="72"/>
        </w:rPr>
        <w:tab/>
      </w:r>
      <w:r w:rsidRPr="00A26AC9">
        <w:rPr>
          <w:rFonts w:ascii="Times New Roman" w:hAnsi="Times New Roman" w:cs="Times New Roman"/>
          <w:b/>
          <w:color w:val="D2A000"/>
          <w:sz w:val="44"/>
          <w:szCs w:val="44"/>
        </w:rPr>
        <w:t>Солнечные лучики – дети нашей группы</w:t>
      </w:r>
    </w:p>
    <w:p w:rsidR="005F475A" w:rsidRPr="00A26AC9" w:rsidRDefault="005F475A" w:rsidP="005F475A">
      <w:pPr>
        <w:spacing w:line="240" w:lineRule="auto"/>
        <w:jc w:val="center"/>
        <w:rPr>
          <w:rFonts w:ascii="Times New Roman" w:hAnsi="Times New Roman" w:cs="Times New Roman"/>
          <w:b/>
          <w:color w:val="D2A000"/>
          <w:sz w:val="44"/>
          <w:szCs w:val="44"/>
        </w:rPr>
      </w:pPr>
      <w:r w:rsidRPr="00A26AC9">
        <w:rPr>
          <w:rFonts w:ascii="Times New Roman" w:hAnsi="Times New Roman" w:cs="Times New Roman"/>
          <w:b/>
          <w:color w:val="D2A000"/>
          <w:sz w:val="44"/>
          <w:szCs w:val="44"/>
        </w:rPr>
        <w:t>Солнышко – как личико, лучики – как ручки.</w:t>
      </w:r>
    </w:p>
    <w:p w:rsidR="005F475A" w:rsidRPr="00A26AC9" w:rsidRDefault="005F475A" w:rsidP="005F475A">
      <w:pPr>
        <w:spacing w:line="240" w:lineRule="auto"/>
        <w:jc w:val="center"/>
        <w:rPr>
          <w:rFonts w:ascii="Times New Roman" w:hAnsi="Times New Roman" w:cs="Times New Roman"/>
          <w:b/>
          <w:color w:val="D2A000"/>
          <w:sz w:val="44"/>
          <w:szCs w:val="44"/>
        </w:rPr>
      </w:pPr>
      <w:r w:rsidRPr="00A26AC9">
        <w:rPr>
          <w:rFonts w:ascii="Times New Roman" w:hAnsi="Times New Roman" w:cs="Times New Roman"/>
          <w:b/>
          <w:color w:val="D2A000"/>
          <w:sz w:val="44"/>
          <w:szCs w:val="44"/>
        </w:rPr>
        <w:t>Мы маленькие лучики,</w:t>
      </w:r>
    </w:p>
    <w:p w:rsidR="005F475A" w:rsidRPr="00A26AC9" w:rsidRDefault="005F475A" w:rsidP="005F475A">
      <w:pPr>
        <w:spacing w:line="240" w:lineRule="auto"/>
        <w:jc w:val="center"/>
        <w:rPr>
          <w:rFonts w:ascii="Times New Roman" w:hAnsi="Times New Roman" w:cs="Times New Roman"/>
          <w:b/>
          <w:color w:val="D2A000"/>
          <w:sz w:val="44"/>
          <w:szCs w:val="44"/>
        </w:rPr>
      </w:pPr>
      <w:r w:rsidRPr="00A26AC9">
        <w:rPr>
          <w:rFonts w:ascii="Times New Roman" w:hAnsi="Times New Roman" w:cs="Times New Roman"/>
          <w:b/>
          <w:color w:val="D2A000"/>
          <w:sz w:val="44"/>
          <w:szCs w:val="44"/>
        </w:rPr>
        <w:t>Мы солнышка детишки,</w:t>
      </w:r>
    </w:p>
    <w:p w:rsidR="005F475A" w:rsidRPr="00A26AC9" w:rsidRDefault="005F475A" w:rsidP="005F475A">
      <w:pPr>
        <w:spacing w:line="240" w:lineRule="auto"/>
        <w:jc w:val="center"/>
        <w:rPr>
          <w:rFonts w:ascii="Times New Roman" w:hAnsi="Times New Roman" w:cs="Times New Roman"/>
          <w:b/>
          <w:color w:val="D2A000"/>
          <w:sz w:val="44"/>
          <w:szCs w:val="44"/>
        </w:rPr>
      </w:pPr>
      <w:r w:rsidRPr="00A26AC9">
        <w:rPr>
          <w:rFonts w:ascii="Times New Roman" w:hAnsi="Times New Roman" w:cs="Times New Roman"/>
          <w:b/>
          <w:color w:val="D2A000"/>
          <w:sz w:val="44"/>
          <w:szCs w:val="44"/>
        </w:rPr>
        <w:t>Веселые и смелые девчонки и мальчишки!</w:t>
      </w: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640C3D" w:rsidRDefault="005F475A" w:rsidP="005F475A">
      <w:pPr>
        <w:jc w:val="center"/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</w:pPr>
      <w:r w:rsidRPr="00640C3D">
        <w:rPr>
          <w:rFonts w:ascii="Times New Roman" w:hAnsi="Times New Roman" w:cs="Times New Roman"/>
          <w:b/>
          <w:noProof/>
          <w:color w:val="984806" w:themeColor="accent6" w:themeShade="8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-81170</wp:posOffset>
            </wp:positionH>
            <wp:positionV relativeFrom="paragraph">
              <wp:posOffset>-59635</wp:posOffset>
            </wp:positionV>
            <wp:extent cx="6848862" cy="4870174"/>
            <wp:effectExtent l="38100" t="0" r="28188" b="2025926"/>
            <wp:wrapNone/>
            <wp:docPr id="2" name="Рисунок 1" descr="Картинки по запросу дети картинки рисованн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дети картинки рисованные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205" cy="4868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reflection blurRad="6350" stA="50000" endA="300" endPos="38500" dist="508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A7505C" w:rsidRPr="00A7505C"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  <w:pict>
          <v:shape id="_x0000_i1027" type="#_x0000_t144" style="width:309.9pt;height:87.65pt;mso-position-vertical:absolute" fillcolor="#e36c0a [2409]" strokecolor="#974706 [1609]">
            <v:shadow color="#868686"/>
            <v:textpath style="font-family:&quot;Arial Black&quot;" fitshape="t" trim="t" string="Наша группа"/>
          </v:shape>
        </w:pict>
      </w:r>
    </w:p>
    <w:p w:rsidR="005F475A" w:rsidRPr="00640C3D" w:rsidRDefault="005F475A" w:rsidP="005F475A">
      <w:pPr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</w:pPr>
      <w:r w:rsidRPr="00640C3D"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  <w:t>В детский садик мы пойдем,</w:t>
      </w:r>
    </w:p>
    <w:p w:rsidR="005F475A" w:rsidRPr="00640C3D" w:rsidRDefault="005F475A" w:rsidP="005F475A">
      <w:pPr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</w:pPr>
      <w:r w:rsidRPr="00640C3D"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  <w:t>Там друзей себе найдем,</w:t>
      </w:r>
    </w:p>
    <w:p w:rsidR="005F475A" w:rsidRPr="00640C3D" w:rsidRDefault="005F475A" w:rsidP="005F475A">
      <w:pPr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</w:pPr>
      <w:r w:rsidRPr="00640C3D"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  <w:t xml:space="preserve">Будем кушать, будем спать, </w:t>
      </w:r>
    </w:p>
    <w:p w:rsidR="005F475A" w:rsidRPr="00640C3D" w:rsidRDefault="005F475A" w:rsidP="005F475A">
      <w:pPr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</w:pPr>
      <w:r w:rsidRPr="00640C3D"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  <w:t>Веселиться и гулять!</w:t>
      </w:r>
    </w:p>
    <w:p w:rsidR="005F475A" w:rsidRPr="00640C3D" w:rsidRDefault="005F475A" w:rsidP="005F475A">
      <w:pPr>
        <w:jc w:val="center"/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</w:pPr>
      <w:r w:rsidRPr="00640C3D"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  <w:t>Наши умные головки</w:t>
      </w:r>
    </w:p>
    <w:p w:rsidR="005F475A" w:rsidRPr="00640C3D" w:rsidRDefault="005F475A" w:rsidP="005F475A">
      <w:pPr>
        <w:jc w:val="center"/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</w:pPr>
      <w:r w:rsidRPr="00640C3D"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  <w:t>Будут думать много, ловко.</w:t>
      </w:r>
    </w:p>
    <w:p w:rsidR="005F475A" w:rsidRPr="00640C3D" w:rsidRDefault="005F475A" w:rsidP="005F475A">
      <w:pPr>
        <w:jc w:val="center"/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</w:pPr>
      <w:r w:rsidRPr="00640C3D"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  <w:t xml:space="preserve">Ушки будут слушать, </w:t>
      </w:r>
    </w:p>
    <w:p w:rsidR="005F475A" w:rsidRPr="00640C3D" w:rsidRDefault="005F475A" w:rsidP="005F475A">
      <w:pPr>
        <w:jc w:val="center"/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</w:pPr>
      <w:r w:rsidRPr="00640C3D"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  <w:t>Ротик четко говорить,</w:t>
      </w:r>
    </w:p>
    <w:p w:rsidR="005F475A" w:rsidRPr="00640C3D" w:rsidRDefault="005F475A" w:rsidP="005F475A">
      <w:pPr>
        <w:jc w:val="center"/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</w:pPr>
      <w:r w:rsidRPr="00640C3D"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  <w:t xml:space="preserve">Ручки будут хлопать, </w:t>
      </w:r>
    </w:p>
    <w:p w:rsidR="005F475A" w:rsidRPr="00640C3D" w:rsidRDefault="005F475A" w:rsidP="005F475A">
      <w:pPr>
        <w:jc w:val="center"/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</w:pPr>
      <w:r w:rsidRPr="00640C3D"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  <w:t>Будем всех любить!</w:t>
      </w:r>
    </w:p>
    <w:p w:rsidR="005F475A" w:rsidRDefault="005F475A" w:rsidP="002C5895">
      <w:pPr>
        <w:spacing w:line="240" w:lineRule="auto"/>
        <w:jc w:val="right"/>
        <w:rPr>
          <w:sz w:val="40"/>
          <w:szCs w:val="40"/>
          <w:lang w:val="en-US"/>
        </w:rPr>
      </w:pPr>
    </w:p>
    <w:p w:rsidR="005F475A" w:rsidRDefault="005F475A" w:rsidP="002C5895">
      <w:pPr>
        <w:spacing w:line="240" w:lineRule="auto"/>
        <w:jc w:val="right"/>
        <w:rPr>
          <w:sz w:val="40"/>
          <w:szCs w:val="40"/>
          <w:lang w:val="en-US"/>
        </w:rPr>
      </w:pPr>
    </w:p>
    <w:p w:rsidR="005F475A" w:rsidRDefault="005F475A" w:rsidP="002C5895">
      <w:pPr>
        <w:spacing w:line="240" w:lineRule="auto"/>
        <w:jc w:val="right"/>
        <w:rPr>
          <w:sz w:val="40"/>
          <w:szCs w:val="40"/>
          <w:lang w:val="en-US"/>
        </w:rPr>
      </w:pPr>
    </w:p>
    <w:p w:rsidR="005F475A" w:rsidRDefault="005F475A" w:rsidP="002C5895">
      <w:pPr>
        <w:spacing w:line="240" w:lineRule="auto"/>
        <w:jc w:val="right"/>
        <w:rPr>
          <w:sz w:val="40"/>
          <w:szCs w:val="40"/>
          <w:lang w:val="en-US"/>
        </w:rPr>
      </w:pPr>
    </w:p>
    <w:p w:rsidR="005F475A" w:rsidRDefault="005F475A" w:rsidP="002C5895">
      <w:pPr>
        <w:spacing w:line="240" w:lineRule="auto"/>
        <w:jc w:val="right"/>
        <w:rPr>
          <w:sz w:val="40"/>
          <w:szCs w:val="40"/>
          <w:lang w:val="en-US"/>
        </w:rPr>
      </w:pPr>
    </w:p>
    <w:p w:rsidR="005F475A" w:rsidRDefault="005F475A" w:rsidP="002C5895">
      <w:pPr>
        <w:spacing w:line="240" w:lineRule="auto"/>
        <w:jc w:val="right"/>
        <w:rPr>
          <w:sz w:val="40"/>
          <w:szCs w:val="40"/>
          <w:lang w:val="en-US"/>
        </w:rPr>
      </w:pPr>
    </w:p>
    <w:p w:rsidR="005F475A" w:rsidRDefault="005F475A" w:rsidP="002C5895">
      <w:pPr>
        <w:spacing w:line="240" w:lineRule="auto"/>
        <w:jc w:val="right"/>
        <w:rPr>
          <w:sz w:val="40"/>
          <w:szCs w:val="40"/>
          <w:lang w:val="en-US"/>
        </w:rPr>
      </w:pPr>
    </w:p>
    <w:p w:rsidR="005F475A" w:rsidRDefault="005F475A" w:rsidP="002C5895">
      <w:pPr>
        <w:spacing w:line="240" w:lineRule="auto"/>
        <w:jc w:val="right"/>
        <w:rPr>
          <w:sz w:val="40"/>
          <w:szCs w:val="40"/>
          <w:lang w:val="en-US"/>
        </w:rPr>
      </w:pPr>
    </w:p>
    <w:p w:rsidR="005F475A" w:rsidRDefault="005F475A" w:rsidP="002C5895">
      <w:pPr>
        <w:spacing w:line="240" w:lineRule="auto"/>
        <w:jc w:val="right"/>
        <w:rPr>
          <w:sz w:val="40"/>
          <w:szCs w:val="40"/>
          <w:lang w:val="en-US"/>
        </w:rPr>
      </w:pPr>
    </w:p>
    <w:tbl>
      <w:tblPr>
        <w:tblpPr w:leftFromText="180" w:rightFromText="180" w:vertAnchor="page" w:horzAnchor="margin" w:tblpXSpec="center" w:tblpY="419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677"/>
        <w:gridCol w:w="4602"/>
        <w:gridCol w:w="4288"/>
      </w:tblGrid>
      <w:tr w:rsidR="005F475A" w:rsidTr="008D632F">
        <w:trPr>
          <w:trHeight w:val="782"/>
        </w:trPr>
        <w:tc>
          <w:tcPr>
            <w:tcW w:w="677" w:type="dxa"/>
          </w:tcPr>
          <w:p w:rsidR="005F475A" w:rsidRPr="007C3661" w:rsidRDefault="005F475A" w:rsidP="008D632F">
            <w:pPr>
              <w:spacing w:line="240" w:lineRule="auto"/>
              <w:jc w:val="center"/>
              <w:rPr>
                <w:b/>
                <w:sz w:val="44"/>
                <w:szCs w:val="44"/>
              </w:rPr>
            </w:pPr>
            <w:r w:rsidRPr="007C3661">
              <w:rPr>
                <w:b/>
                <w:sz w:val="44"/>
                <w:szCs w:val="44"/>
              </w:rPr>
              <w:lastRenderedPageBreak/>
              <w:t>№</w:t>
            </w:r>
          </w:p>
        </w:tc>
        <w:tc>
          <w:tcPr>
            <w:tcW w:w="4602" w:type="dxa"/>
          </w:tcPr>
          <w:p w:rsidR="005F475A" w:rsidRPr="007C3661" w:rsidRDefault="005F475A" w:rsidP="008D632F">
            <w:pPr>
              <w:spacing w:line="240" w:lineRule="auto"/>
              <w:jc w:val="center"/>
              <w:rPr>
                <w:b/>
                <w:sz w:val="44"/>
                <w:szCs w:val="44"/>
              </w:rPr>
            </w:pPr>
            <w:r w:rsidRPr="007C3661">
              <w:rPr>
                <w:b/>
                <w:sz w:val="44"/>
                <w:szCs w:val="44"/>
              </w:rPr>
              <w:t>ФИО ребенка</w:t>
            </w:r>
          </w:p>
        </w:tc>
        <w:tc>
          <w:tcPr>
            <w:tcW w:w="4288" w:type="dxa"/>
          </w:tcPr>
          <w:p w:rsidR="005F475A" w:rsidRPr="007C3661" w:rsidRDefault="005F475A" w:rsidP="008D632F">
            <w:pPr>
              <w:spacing w:line="240" w:lineRule="auto"/>
              <w:jc w:val="center"/>
              <w:rPr>
                <w:b/>
                <w:sz w:val="44"/>
                <w:szCs w:val="44"/>
              </w:rPr>
            </w:pPr>
            <w:r w:rsidRPr="007C3661">
              <w:rPr>
                <w:b/>
                <w:sz w:val="44"/>
                <w:szCs w:val="44"/>
              </w:rPr>
              <w:t>Дата рождения</w:t>
            </w:r>
          </w:p>
        </w:tc>
      </w:tr>
      <w:tr w:rsidR="005F475A" w:rsidTr="008D632F">
        <w:trPr>
          <w:trHeight w:val="752"/>
        </w:trPr>
        <w:tc>
          <w:tcPr>
            <w:tcW w:w="677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</w:t>
            </w:r>
          </w:p>
        </w:tc>
        <w:tc>
          <w:tcPr>
            <w:tcW w:w="4602" w:type="dxa"/>
          </w:tcPr>
          <w:p w:rsidR="005F475A" w:rsidRDefault="005F475A" w:rsidP="008D632F">
            <w:pPr>
              <w:spacing w:line="240" w:lineRule="auto"/>
              <w:rPr>
                <w:sz w:val="44"/>
                <w:szCs w:val="44"/>
              </w:rPr>
            </w:pPr>
            <w:proofErr w:type="spellStart"/>
            <w:r>
              <w:rPr>
                <w:sz w:val="44"/>
                <w:szCs w:val="44"/>
              </w:rPr>
              <w:t>Белько</w:t>
            </w:r>
            <w:proofErr w:type="spellEnd"/>
            <w:r>
              <w:rPr>
                <w:sz w:val="44"/>
                <w:szCs w:val="44"/>
              </w:rPr>
              <w:t xml:space="preserve"> Анна</w:t>
            </w:r>
          </w:p>
        </w:tc>
        <w:tc>
          <w:tcPr>
            <w:tcW w:w="4288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05. 02. 2014 г.р.</w:t>
            </w:r>
          </w:p>
        </w:tc>
      </w:tr>
      <w:tr w:rsidR="005F475A" w:rsidTr="008D632F">
        <w:trPr>
          <w:trHeight w:val="815"/>
        </w:trPr>
        <w:tc>
          <w:tcPr>
            <w:tcW w:w="677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2</w:t>
            </w:r>
          </w:p>
        </w:tc>
        <w:tc>
          <w:tcPr>
            <w:tcW w:w="4602" w:type="dxa"/>
          </w:tcPr>
          <w:p w:rsidR="005F475A" w:rsidRDefault="005F475A" w:rsidP="008D632F">
            <w:pPr>
              <w:spacing w:line="24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Беседа Анастасия</w:t>
            </w:r>
          </w:p>
        </w:tc>
        <w:tc>
          <w:tcPr>
            <w:tcW w:w="4288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19. 02. 2014 г. р.</w:t>
            </w:r>
          </w:p>
        </w:tc>
      </w:tr>
      <w:tr w:rsidR="005F475A" w:rsidTr="008D632F">
        <w:trPr>
          <w:trHeight w:val="814"/>
        </w:trPr>
        <w:tc>
          <w:tcPr>
            <w:tcW w:w="677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3</w:t>
            </w:r>
          </w:p>
        </w:tc>
        <w:tc>
          <w:tcPr>
            <w:tcW w:w="4602" w:type="dxa"/>
          </w:tcPr>
          <w:p w:rsidR="005F475A" w:rsidRDefault="005F475A" w:rsidP="008D632F">
            <w:pPr>
              <w:spacing w:line="240" w:lineRule="auto"/>
              <w:rPr>
                <w:sz w:val="44"/>
                <w:szCs w:val="44"/>
              </w:rPr>
            </w:pPr>
            <w:proofErr w:type="spellStart"/>
            <w:r>
              <w:rPr>
                <w:sz w:val="44"/>
                <w:szCs w:val="44"/>
              </w:rPr>
              <w:t>Вайс</w:t>
            </w:r>
            <w:proofErr w:type="spellEnd"/>
            <w:r>
              <w:rPr>
                <w:sz w:val="44"/>
                <w:szCs w:val="44"/>
              </w:rPr>
              <w:t xml:space="preserve">  Диана</w:t>
            </w:r>
          </w:p>
        </w:tc>
        <w:tc>
          <w:tcPr>
            <w:tcW w:w="4288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03. 06. 2014 г. р.</w:t>
            </w:r>
          </w:p>
        </w:tc>
      </w:tr>
      <w:tr w:rsidR="005F475A" w:rsidTr="008D632F">
        <w:trPr>
          <w:trHeight w:val="814"/>
        </w:trPr>
        <w:tc>
          <w:tcPr>
            <w:tcW w:w="677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4</w:t>
            </w:r>
          </w:p>
        </w:tc>
        <w:tc>
          <w:tcPr>
            <w:tcW w:w="4602" w:type="dxa"/>
          </w:tcPr>
          <w:p w:rsidR="005F475A" w:rsidRDefault="005F475A" w:rsidP="008D632F">
            <w:pPr>
              <w:spacing w:line="240" w:lineRule="auto"/>
              <w:rPr>
                <w:sz w:val="44"/>
                <w:szCs w:val="44"/>
              </w:rPr>
            </w:pPr>
            <w:proofErr w:type="spellStart"/>
            <w:r>
              <w:rPr>
                <w:sz w:val="44"/>
                <w:szCs w:val="44"/>
              </w:rPr>
              <w:t>Волковинский</w:t>
            </w:r>
            <w:proofErr w:type="spellEnd"/>
            <w:r>
              <w:rPr>
                <w:sz w:val="44"/>
                <w:szCs w:val="44"/>
              </w:rPr>
              <w:t xml:space="preserve"> Илья</w:t>
            </w:r>
          </w:p>
        </w:tc>
        <w:tc>
          <w:tcPr>
            <w:tcW w:w="4288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11. 05. 2015 г. р.</w:t>
            </w:r>
          </w:p>
        </w:tc>
      </w:tr>
      <w:tr w:rsidR="005F475A" w:rsidTr="008D632F">
        <w:trPr>
          <w:trHeight w:val="689"/>
        </w:trPr>
        <w:tc>
          <w:tcPr>
            <w:tcW w:w="677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5</w:t>
            </w:r>
          </w:p>
        </w:tc>
        <w:tc>
          <w:tcPr>
            <w:tcW w:w="4602" w:type="dxa"/>
          </w:tcPr>
          <w:p w:rsidR="005F475A" w:rsidRDefault="005F475A" w:rsidP="008D632F">
            <w:pPr>
              <w:spacing w:line="240" w:lineRule="auto"/>
              <w:rPr>
                <w:sz w:val="44"/>
                <w:szCs w:val="44"/>
              </w:rPr>
            </w:pPr>
            <w:proofErr w:type="gramStart"/>
            <w:r>
              <w:rPr>
                <w:sz w:val="44"/>
                <w:szCs w:val="44"/>
              </w:rPr>
              <w:t>Голубев</w:t>
            </w:r>
            <w:proofErr w:type="gramEnd"/>
            <w:r>
              <w:rPr>
                <w:sz w:val="44"/>
                <w:szCs w:val="44"/>
              </w:rPr>
              <w:t xml:space="preserve"> Алан</w:t>
            </w:r>
          </w:p>
        </w:tc>
        <w:tc>
          <w:tcPr>
            <w:tcW w:w="4288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19. 03. 2015 г. р.</w:t>
            </w:r>
          </w:p>
        </w:tc>
      </w:tr>
      <w:tr w:rsidR="005F475A" w:rsidTr="008D632F">
        <w:trPr>
          <w:trHeight w:val="940"/>
        </w:trPr>
        <w:tc>
          <w:tcPr>
            <w:tcW w:w="677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6</w:t>
            </w:r>
          </w:p>
        </w:tc>
        <w:tc>
          <w:tcPr>
            <w:tcW w:w="4602" w:type="dxa"/>
          </w:tcPr>
          <w:p w:rsidR="005F475A" w:rsidRDefault="005F475A" w:rsidP="008D632F">
            <w:pPr>
              <w:spacing w:line="240" w:lineRule="auto"/>
              <w:rPr>
                <w:sz w:val="44"/>
                <w:szCs w:val="44"/>
              </w:rPr>
            </w:pPr>
            <w:proofErr w:type="spellStart"/>
            <w:r>
              <w:rPr>
                <w:sz w:val="44"/>
                <w:szCs w:val="44"/>
              </w:rPr>
              <w:t>Гурбанов</w:t>
            </w:r>
            <w:proofErr w:type="spellEnd"/>
            <w:r>
              <w:rPr>
                <w:sz w:val="44"/>
                <w:szCs w:val="44"/>
              </w:rPr>
              <w:t xml:space="preserve"> Алан</w:t>
            </w:r>
          </w:p>
        </w:tc>
        <w:tc>
          <w:tcPr>
            <w:tcW w:w="4288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27. 11. 2014 г. р.</w:t>
            </w:r>
          </w:p>
        </w:tc>
      </w:tr>
      <w:tr w:rsidR="005F475A" w:rsidTr="008D632F">
        <w:trPr>
          <w:trHeight w:val="720"/>
        </w:trPr>
        <w:tc>
          <w:tcPr>
            <w:tcW w:w="677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7</w:t>
            </w:r>
          </w:p>
        </w:tc>
        <w:tc>
          <w:tcPr>
            <w:tcW w:w="4602" w:type="dxa"/>
          </w:tcPr>
          <w:p w:rsidR="005F475A" w:rsidRDefault="005F475A" w:rsidP="008D632F">
            <w:pPr>
              <w:spacing w:line="24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Ермолов </w:t>
            </w:r>
            <w:proofErr w:type="spellStart"/>
            <w:r>
              <w:rPr>
                <w:sz w:val="44"/>
                <w:szCs w:val="44"/>
              </w:rPr>
              <w:t>Елисей</w:t>
            </w:r>
            <w:proofErr w:type="spellEnd"/>
          </w:p>
        </w:tc>
        <w:tc>
          <w:tcPr>
            <w:tcW w:w="4288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24. 01. 2015 г. р.</w:t>
            </w:r>
          </w:p>
        </w:tc>
      </w:tr>
      <w:tr w:rsidR="005F475A" w:rsidTr="008D632F">
        <w:trPr>
          <w:trHeight w:val="814"/>
        </w:trPr>
        <w:tc>
          <w:tcPr>
            <w:tcW w:w="677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8</w:t>
            </w:r>
          </w:p>
        </w:tc>
        <w:tc>
          <w:tcPr>
            <w:tcW w:w="4602" w:type="dxa"/>
          </w:tcPr>
          <w:p w:rsidR="005F475A" w:rsidRDefault="005F475A" w:rsidP="008D632F">
            <w:pPr>
              <w:spacing w:line="240" w:lineRule="auto"/>
              <w:rPr>
                <w:sz w:val="44"/>
                <w:szCs w:val="44"/>
              </w:rPr>
            </w:pPr>
            <w:proofErr w:type="spellStart"/>
            <w:r>
              <w:rPr>
                <w:sz w:val="44"/>
                <w:szCs w:val="44"/>
              </w:rPr>
              <w:t>Жуланова</w:t>
            </w:r>
            <w:proofErr w:type="spellEnd"/>
            <w:r>
              <w:rPr>
                <w:sz w:val="44"/>
                <w:szCs w:val="44"/>
              </w:rPr>
              <w:t xml:space="preserve"> Мария</w:t>
            </w:r>
          </w:p>
        </w:tc>
        <w:tc>
          <w:tcPr>
            <w:tcW w:w="4288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21. 07. 2014 г. р.</w:t>
            </w:r>
          </w:p>
        </w:tc>
      </w:tr>
      <w:tr w:rsidR="005F475A" w:rsidTr="008D632F">
        <w:trPr>
          <w:trHeight w:val="784"/>
        </w:trPr>
        <w:tc>
          <w:tcPr>
            <w:tcW w:w="677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9</w:t>
            </w:r>
          </w:p>
        </w:tc>
        <w:tc>
          <w:tcPr>
            <w:tcW w:w="4602" w:type="dxa"/>
          </w:tcPr>
          <w:p w:rsidR="005F475A" w:rsidRDefault="005F475A" w:rsidP="008D632F">
            <w:pPr>
              <w:spacing w:line="24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Иванин Никита</w:t>
            </w:r>
          </w:p>
        </w:tc>
        <w:tc>
          <w:tcPr>
            <w:tcW w:w="4288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05. 11. 2014 г. р.</w:t>
            </w:r>
          </w:p>
        </w:tc>
      </w:tr>
      <w:tr w:rsidR="005F475A" w:rsidTr="008D632F">
        <w:trPr>
          <w:trHeight w:val="814"/>
        </w:trPr>
        <w:tc>
          <w:tcPr>
            <w:tcW w:w="677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10</w:t>
            </w:r>
          </w:p>
        </w:tc>
        <w:tc>
          <w:tcPr>
            <w:tcW w:w="4602" w:type="dxa"/>
          </w:tcPr>
          <w:p w:rsidR="005F475A" w:rsidRDefault="005F475A" w:rsidP="008D632F">
            <w:pPr>
              <w:spacing w:line="24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Киселев Ален</w:t>
            </w:r>
          </w:p>
        </w:tc>
        <w:tc>
          <w:tcPr>
            <w:tcW w:w="4288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10. 11. 2014 г. р.</w:t>
            </w:r>
          </w:p>
        </w:tc>
      </w:tr>
      <w:tr w:rsidR="005F475A" w:rsidTr="008D632F">
        <w:trPr>
          <w:trHeight w:val="782"/>
        </w:trPr>
        <w:tc>
          <w:tcPr>
            <w:tcW w:w="677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11</w:t>
            </w:r>
          </w:p>
        </w:tc>
        <w:tc>
          <w:tcPr>
            <w:tcW w:w="4602" w:type="dxa"/>
          </w:tcPr>
          <w:p w:rsidR="005F475A" w:rsidRDefault="005F475A" w:rsidP="008D632F">
            <w:pPr>
              <w:spacing w:line="240" w:lineRule="auto"/>
              <w:rPr>
                <w:sz w:val="44"/>
                <w:szCs w:val="44"/>
              </w:rPr>
            </w:pPr>
            <w:proofErr w:type="spellStart"/>
            <w:r>
              <w:rPr>
                <w:sz w:val="44"/>
                <w:szCs w:val="44"/>
              </w:rPr>
              <w:t>Кокорина</w:t>
            </w:r>
            <w:proofErr w:type="spellEnd"/>
            <w:r>
              <w:rPr>
                <w:sz w:val="44"/>
                <w:szCs w:val="44"/>
              </w:rPr>
              <w:t xml:space="preserve"> Соня</w:t>
            </w:r>
          </w:p>
        </w:tc>
        <w:tc>
          <w:tcPr>
            <w:tcW w:w="4288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31. 10. 2014 г. р.</w:t>
            </w:r>
          </w:p>
        </w:tc>
      </w:tr>
      <w:tr w:rsidR="005F475A" w:rsidTr="008D632F">
        <w:trPr>
          <w:trHeight w:val="877"/>
        </w:trPr>
        <w:tc>
          <w:tcPr>
            <w:tcW w:w="677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12</w:t>
            </w:r>
          </w:p>
        </w:tc>
        <w:tc>
          <w:tcPr>
            <w:tcW w:w="4602" w:type="dxa"/>
          </w:tcPr>
          <w:p w:rsidR="005F475A" w:rsidRDefault="005F475A" w:rsidP="008D632F">
            <w:pPr>
              <w:spacing w:line="240" w:lineRule="auto"/>
              <w:rPr>
                <w:sz w:val="44"/>
                <w:szCs w:val="44"/>
              </w:rPr>
            </w:pPr>
            <w:proofErr w:type="spellStart"/>
            <w:r>
              <w:rPr>
                <w:sz w:val="44"/>
                <w:szCs w:val="44"/>
              </w:rPr>
              <w:t>Медвидь</w:t>
            </w:r>
            <w:proofErr w:type="spellEnd"/>
            <w:r>
              <w:rPr>
                <w:sz w:val="44"/>
                <w:szCs w:val="44"/>
              </w:rPr>
              <w:t xml:space="preserve"> Ксения</w:t>
            </w:r>
          </w:p>
        </w:tc>
        <w:tc>
          <w:tcPr>
            <w:tcW w:w="4288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27. 11. 2013 г. р.</w:t>
            </w:r>
          </w:p>
        </w:tc>
      </w:tr>
      <w:tr w:rsidR="005F475A" w:rsidTr="008D632F">
        <w:trPr>
          <w:trHeight w:val="783"/>
        </w:trPr>
        <w:tc>
          <w:tcPr>
            <w:tcW w:w="677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13</w:t>
            </w:r>
          </w:p>
        </w:tc>
        <w:tc>
          <w:tcPr>
            <w:tcW w:w="4602" w:type="dxa"/>
          </w:tcPr>
          <w:p w:rsidR="005F475A" w:rsidRDefault="005F475A" w:rsidP="008D632F">
            <w:pPr>
              <w:spacing w:line="240" w:lineRule="auto"/>
              <w:rPr>
                <w:sz w:val="44"/>
                <w:szCs w:val="44"/>
              </w:rPr>
            </w:pPr>
            <w:proofErr w:type="spellStart"/>
            <w:r>
              <w:rPr>
                <w:sz w:val="44"/>
                <w:szCs w:val="44"/>
              </w:rPr>
              <w:t>Шишко</w:t>
            </w:r>
            <w:proofErr w:type="spellEnd"/>
            <w:r>
              <w:rPr>
                <w:sz w:val="44"/>
                <w:szCs w:val="44"/>
              </w:rPr>
              <w:t xml:space="preserve"> Кирилл</w:t>
            </w:r>
          </w:p>
        </w:tc>
        <w:tc>
          <w:tcPr>
            <w:tcW w:w="4288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21. 11. 2013 г. р.</w:t>
            </w:r>
          </w:p>
        </w:tc>
      </w:tr>
    </w:tbl>
    <w:p w:rsidR="005F475A" w:rsidRPr="007C3661" w:rsidRDefault="005F475A" w:rsidP="005F475A">
      <w:pPr>
        <w:spacing w:line="240" w:lineRule="auto"/>
        <w:rPr>
          <w:sz w:val="48"/>
          <w:szCs w:val="48"/>
        </w:rPr>
      </w:pPr>
      <w:r>
        <w:rPr>
          <w:rFonts w:ascii="Times New Roman" w:hAnsi="Times New Roman" w:cs="Times New Roman"/>
          <w:i/>
          <w:sz w:val="44"/>
          <w:szCs w:val="44"/>
        </w:rPr>
        <w:t xml:space="preserve">                    </w:t>
      </w:r>
      <w:r w:rsidR="00A7505C" w:rsidRPr="00A7505C">
        <w:rPr>
          <w:rFonts w:ascii="Times New Roman" w:hAnsi="Times New Roman" w:cs="Times New Roman"/>
          <w:i/>
          <w:sz w:val="44"/>
          <w:szCs w:val="44"/>
        </w:rPr>
        <w:pict>
          <v:shape id="_x0000_i1028" type="#_x0000_t144" style="width:200.35pt;height:51.65pt" fillcolor="#e36c0a [2409]" strokecolor="#ffc000">
            <v:shadow color="#868686"/>
            <v:textpath style="font-family:&quot;Arial Black&quot;" fitshape="t" trim="t" string="Состав группы"/>
          </v:shape>
        </w:pict>
      </w:r>
      <w:r w:rsidRPr="00EC7D47">
        <w:rPr>
          <w:rFonts w:ascii="Times New Roman" w:hAnsi="Times New Roman" w:cs="Times New Roman"/>
          <w:i/>
          <w:noProof/>
          <w:sz w:val="44"/>
          <w:szCs w:val="44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12341</wp:posOffset>
            </wp:positionH>
            <wp:positionV relativeFrom="paragraph">
              <wp:posOffset>-4473</wp:posOffset>
            </wp:positionV>
            <wp:extent cx="1253159" cy="1252331"/>
            <wp:effectExtent l="19050" t="0" r="4141" b="0"/>
            <wp:wrapNone/>
            <wp:docPr id="3" name="Рисунок 1" descr="http://kristallpotolok.ru/wp-content/uploads/2015/08/shutterstock_4144701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kristallpotolok.ru/wp-content/uploads/2015/08/shutterstock_4144701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159" cy="1252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48"/>
          <w:szCs w:val="48"/>
        </w:rPr>
        <w:br w:type="textWrapping" w:clear="all"/>
      </w:r>
      <w:r w:rsidRPr="007C3661">
        <w:rPr>
          <w:rFonts w:ascii="Times New Roman" w:hAnsi="Times New Roman" w:cs="Times New Roman"/>
          <w:i/>
          <w:sz w:val="44"/>
          <w:szCs w:val="44"/>
        </w:rPr>
        <w:t>В состав группы входит 13 детей,</w:t>
      </w:r>
    </w:p>
    <w:p w:rsidR="005F475A" w:rsidRPr="007C3661" w:rsidRDefault="005F475A" w:rsidP="005F475A">
      <w:pPr>
        <w:spacing w:line="240" w:lineRule="auto"/>
        <w:rPr>
          <w:rFonts w:ascii="Times New Roman" w:hAnsi="Times New Roman" w:cs="Times New Roman"/>
          <w:i/>
          <w:sz w:val="44"/>
          <w:szCs w:val="44"/>
        </w:rPr>
      </w:pPr>
      <w:r w:rsidRPr="007C3661">
        <w:rPr>
          <w:rFonts w:ascii="Times New Roman" w:hAnsi="Times New Roman" w:cs="Times New Roman"/>
          <w:i/>
          <w:sz w:val="44"/>
          <w:szCs w:val="44"/>
        </w:rPr>
        <w:t>из них 6 девочек и 7 мальчиков.</w:t>
      </w:r>
    </w:p>
    <w:p w:rsidR="005F475A" w:rsidRPr="007C3661" w:rsidRDefault="005F475A" w:rsidP="005F475A">
      <w:pPr>
        <w:spacing w:line="240" w:lineRule="auto"/>
        <w:rPr>
          <w:rFonts w:ascii="Times New Roman" w:hAnsi="Times New Roman" w:cs="Times New Roman"/>
          <w:i/>
          <w:sz w:val="44"/>
          <w:szCs w:val="44"/>
        </w:rPr>
      </w:pPr>
    </w:p>
    <w:p w:rsidR="005F475A" w:rsidRDefault="005F475A" w:rsidP="005F475A">
      <w:pPr>
        <w:jc w:val="center"/>
        <w:rPr>
          <w:sz w:val="52"/>
          <w:szCs w:val="52"/>
        </w:rPr>
      </w:pPr>
      <w:r w:rsidRPr="00F878B7">
        <w:rPr>
          <w:noProof/>
          <w:sz w:val="52"/>
          <w:szCs w:val="52"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12341</wp:posOffset>
            </wp:positionH>
            <wp:positionV relativeFrom="paragraph">
              <wp:posOffset>-4473</wp:posOffset>
            </wp:positionV>
            <wp:extent cx="1249349" cy="1252331"/>
            <wp:effectExtent l="19050" t="0" r="7951" b="0"/>
            <wp:wrapNone/>
            <wp:docPr id="4" name="Рисунок 22" descr="http://kristallpotolok.ru/wp-content/uploads/2015/08/shutterstock_41447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kristallpotolok.ru/wp-content/uploads/2015/08/shutterstock_4144701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349" cy="1252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505C" w:rsidRPr="00A7505C">
        <w:rPr>
          <w:sz w:val="52"/>
          <w:szCs w:val="52"/>
        </w:rPr>
        <w:pict>
          <v:shape id="_x0000_i1029" type="#_x0000_t144" style="width:228.5pt;height:39.15pt" fillcolor="#e36c0a [2409]" strokecolor="#ffc000">
            <v:shadow color="#868686"/>
            <v:textpath style="font-family:&quot;Arial Black&quot;" fitshape="t" trim="t" string="Воспитатели"/>
          </v:shape>
        </w:pict>
      </w:r>
    </w:p>
    <w:p w:rsidR="005F475A" w:rsidRPr="00595B8F" w:rsidRDefault="005F475A" w:rsidP="005F475A">
      <w:pPr>
        <w:spacing w:line="240" w:lineRule="auto"/>
        <w:jc w:val="both"/>
        <w:rPr>
          <w:b/>
          <w:i/>
          <w:sz w:val="32"/>
          <w:szCs w:val="32"/>
        </w:rPr>
      </w:pPr>
      <w:proofErr w:type="spellStart"/>
      <w:r w:rsidRPr="00595B8F">
        <w:rPr>
          <w:b/>
          <w:i/>
          <w:sz w:val="32"/>
          <w:szCs w:val="32"/>
        </w:rPr>
        <w:t>Сокольских</w:t>
      </w:r>
      <w:proofErr w:type="spellEnd"/>
      <w:r w:rsidRPr="00595B8F">
        <w:rPr>
          <w:b/>
          <w:i/>
          <w:sz w:val="32"/>
          <w:szCs w:val="32"/>
        </w:rPr>
        <w:t xml:space="preserve"> Анастасия Алексеевна</w:t>
      </w:r>
    </w:p>
    <w:p w:rsidR="005F475A" w:rsidRDefault="005F475A" w:rsidP="005F475A">
      <w:pPr>
        <w:spacing w:line="240" w:lineRule="auto"/>
        <w:jc w:val="both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>Стаж менее года</w:t>
      </w:r>
    </w:p>
    <w:p w:rsidR="005F475A" w:rsidRPr="00595B8F" w:rsidRDefault="005F475A" w:rsidP="005F475A">
      <w:pPr>
        <w:spacing w:line="240" w:lineRule="auto"/>
        <w:jc w:val="both"/>
        <w:rPr>
          <w:b/>
          <w:i/>
          <w:sz w:val="32"/>
          <w:szCs w:val="32"/>
        </w:rPr>
      </w:pPr>
      <w:r w:rsidRPr="00595B8F">
        <w:rPr>
          <w:b/>
          <w:i/>
          <w:sz w:val="32"/>
          <w:szCs w:val="32"/>
        </w:rPr>
        <w:t>Образование среднее специальное</w:t>
      </w:r>
    </w:p>
    <w:p w:rsidR="005F475A" w:rsidRPr="001B2416" w:rsidRDefault="005F475A" w:rsidP="005F475A">
      <w:pPr>
        <w:rPr>
          <w:sz w:val="32"/>
          <w:szCs w:val="32"/>
        </w:rPr>
      </w:pPr>
    </w:p>
    <w:p w:rsidR="005F475A" w:rsidRDefault="005F475A" w:rsidP="005F475A">
      <w:pPr>
        <w:spacing w:line="240" w:lineRule="auto"/>
        <w:jc w:val="right"/>
        <w:rPr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909141" cy="2782956"/>
            <wp:effectExtent l="19050" t="0" r="0" b="0"/>
            <wp:wrapSquare wrapText="bothSides"/>
            <wp:docPr id="5" name="Рисунок 5" descr="Анастасия  Сокольских (Кудашев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Анастасия  Сокольских (Кудашева)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359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141" cy="2782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F475A" w:rsidRPr="001B2416" w:rsidRDefault="005F475A" w:rsidP="005F475A">
      <w:pPr>
        <w:rPr>
          <w:sz w:val="28"/>
          <w:szCs w:val="28"/>
        </w:rPr>
      </w:pPr>
    </w:p>
    <w:p w:rsidR="005F475A" w:rsidRPr="001B2416" w:rsidRDefault="005F475A" w:rsidP="005F475A">
      <w:pPr>
        <w:rPr>
          <w:sz w:val="28"/>
          <w:szCs w:val="28"/>
        </w:rPr>
      </w:pPr>
    </w:p>
    <w:p w:rsidR="005F475A" w:rsidRPr="001B2416" w:rsidRDefault="005F475A" w:rsidP="005F475A">
      <w:pPr>
        <w:rPr>
          <w:sz w:val="28"/>
          <w:szCs w:val="28"/>
        </w:rPr>
      </w:pPr>
    </w:p>
    <w:p w:rsidR="005F475A" w:rsidRPr="001B2416" w:rsidRDefault="005F475A" w:rsidP="005F475A">
      <w:pPr>
        <w:tabs>
          <w:tab w:val="left" w:pos="1784"/>
        </w:tabs>
        <w:spacing w:line="240" w:lineRule="auto"/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br w:type="textWrapping" w:clear="all"/>
      </w:r>
      <w:proofErr w:type="spellStart"/>
      <w:r w:rsidRPr="00595B8F">
        <w:rPr>
          <w:b/>
          <w:i/>
          <w:color w:val="000000" w:themeColor="text1"/>
          <w:sz w:val="32"/>
          <w:szCs w:val="32"/>
        </w:rPr>
        <w:t>Волковинская</w:t>
      </w:r>
      <w:proofErr w:type="spellEnd"/>
      <w:r w:rsidRPr="00595B8F">
        <w:rPr>
          <w:b/>
          <w:i/>
          <w:color w:val="000000" w:themeColor="text1"/>
          <w:sz w:val="32"/>
          <w:szCs w:val="32"/>
        </w:rPr>
        <w:t xml:space="preserve"> Алёна Алексеевна </w:t>
      </w:r>
    </w:p>
    <w:p w:rsidR="005F475A" w:rsidRPr="00595B8F" w:rsidRDefault="005F475A" w:rsidP="005F475A">
      <w:pPr>
        <w:spacing w:line="240" w:lineRule="auto"/>
        <w:jc w:val="right"/>
        <w:rPr>
          <w:b/>
          <w:i/>
          <w:color w:val="000000" w:themeColor="text1"/>
          <w:sz w:val="32"/>
          <w:szCs w:val="32"/>
        </w:rPr>
      </w:pPr>
      <w:r w:rsidRPr="00595B8F">
        <w:rPr>
          <w:b/>
          <w:i/>
          <w:color w:val="000000" w:themeColor="text1"/>
          <w:sz w:val="32"/>
          <w:szCs w:val="32"/>
        </w:rPr>
        <w:t>Стаж менее года</w:t>
      </w:r>
    </w:p>
    <w:p w:rsidR="005F475A" w:rsidRPr="00595B8F" w:rsidRDefault="005F475A" w:rsidP="005F475A">
      <w:pPr>
        <w:spacing w:line="240" w:lineRule="auto"/>
        <w:jc w:val="right"/>
        <w:rPr>
          <w:b/>
          <w:i/>
          <w:sz w:val="32"/>
          <w:szCs w:val="32"/>
        </w:rPr>
      </w:pPr>
      <w:r w:rsidRPr="00595B8F">
        <w:rPr>
          <w:b/>
          <w:i/>
          <w:color w:val="000000" w:themeColor="text1"/>
          <w:sz w:val="32"/>
          <w:szCs w:val="32"/>
        </w:rPr>
        <w:t>Образование высшее педагогическое</w:t>
      </w:r>
    </w:p>
    <w:p w:rsidR="005F475A" w:rsidRPr="0004505C" w:rsidRDefault="005F475A" w:rsidP="005F475A">
      <w:pPr>
        <w:jc w:val="right"/>
        <w:rPr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226366" cy="2941983"/>
            <wp:effectExtent l="19050" t="0" r="2484" b="0"/>
            <wp:docPr id="6" name="Рисунок 2" descr="https://pp.vk.me/c413330/v413330737/1240/ecQcff_G6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vk.me/c413330/v413330737/1240/ecQcff_G6sM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6792" t="13450" r="13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366" cy="2941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75A" w:rsidRDefault="005F475A" w:rsidP="002C5895">
      <w:pPr>
        <w:spacing w:line="240" w:lineRule="auto"/>
        <w:jc w:val="right"/>
        <w:rPr>
          <w:sz w:val="40"/>
          <w:szCs w:val="40"/>
          <w:lang w:val="en-US"/>
        </w:rPr>
      </w:pPr>
    </w:p>
    <w:p w:rsidR="005F475A" w:rsidRPr="0000177F" w:rsidRDefault="00A7505C" w:rsidP="005F475A">
      <w:pPr>
        <w:rPr>
          <w:rFonts w:ascii="Times New Roman" w:hAnsi="Times New Roman" w:cs="Times New Roman"/>
          <w:sz w:val="48"/>
          <w:szCs w:val="48"/>
        </w:rPr>
      </w:pPr>
      <w:r w:rsidRPr="00A7505C">
        <w:rPr>
          <w:rFonts w:ascii="Times New Roman" w:hAnsi="Times New Roman" w:cs="Times New Roman"/>
          <w:color w:val="548DD4" w:themeColor="text2" w:themeTint="99"/>
          <w:sz w:val="48"/>
          <w:szCs w:val="48"/>
        </w:rPr>
        <w:lastRenderedPageBreak/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30" type="#_x0000_t158" style="width:464.85pt;height:39.15pt;mso-position-vertical:absolute" fillcolor="#ffc000" strokecolor="#e36c0a [2409]" strokeweight="1pt">
            <v:shadow on="t" color="#009" offset="7pt,-7pt"/>
            <v:textpath style="font-family:&quot;Impact&quot;;v-text-spacing:52429f;v-text-kern:t" trim="t" fitpath="t" xscale="f" string="Программно-методическое обеспечение"/>
          </v:shape>
        </w:pict>
      </w:r>
    </w:p>
    <w:p w:rsidR="005F475A" w:rsidRPr="007C2D3C" w:rsidRDefault="005F475A" w:rsidP="005F475A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7C2D3C">
        <w:rPr>
          <w:rFonts w:ascii="Times New Roman" w:hAnsi="Times New Roman" w:cs="Times New Roman"/>
          <w:sz w:val="36"/>
          <w:szCs w:val="36"/>
        </w:rPr>
        <w:t>1</w:t>
      </w:r>
      <w:r w:rsidRPr="0000177F">
        <w:rPr>
          <w:rFonts w:ascii="Times New Roman" w:hAnsi="Times New Roman" w:cs="Times New Roman"/>
          <w:sz w:val="36"/>
          <w:szCs w:val="36"/>
        </w:rPr>
        <w:t xml:space="preserve">. </w:t>
      </w:r>
      <w:proofErr w:type="gramStart"/>
      <w:r w:rsidRPr="0000177F">
        <w:rPr>
          <w:rFonts w:ascii="Times New Roman" w:hAnsi="Times New Roman" w:cs="Times New Roman"/>
          <w:sz w:val="36"/>
          <w:szCs w:val="36"/>
        </w:rPr>
        <w:t xml:space="preserve">Воспитательно-образовательные процесс </w:t>
      </w:r>
      <w:proofErr w:type="spellStart"/>
      <w:r w:rsidRPr="0000177F">
        <w:rPr>
          <w:rFonts w:ascii="Times New Roman" w:hAnsi="Times New Roman" w:cs="Times New Roman"/>
          <w:sz w:val="36"/>
          <w:szCs w:val="36"/>
        </w:rPr>
        <w:t>осушествляется</w:t>
      </w:r>
      <w:proofErr w:type="spellEnd"/>
      <w:r w:rsidRPr="0000177F">
        <w:rPr>
          <w:rFonts w:ascii="Times New Roman" w:hAnsi="Times New Roman" w:cs="Times New Roman"/>
          <w:sz w:val="36"/>
          <w:szCs w:val="36"/>
        </w:rPr>
        <w:t xml:space="preserve"> по основной образовательной программе муниципального дошкольного образовательного учреждения детского сада «Ёлочка» на основе содержания </w:t>
      </w:r>
      <w:r>
        <w:rPr>
          <w:rFonts w:ascii="Times New Roman" w:hAnsi="Times New Roman" w:cs="Times New Roman"/>
          <w:sz w:val="36"/>
          <w:szCs w:val="36"/>
        </w:rPr>
        <w:t xml:space="preserve">примерной </w:t>
      </w:r>
      <w:r w:rsidRPr="0000177F">
        <w:rPr>
          <w:rFonts w:ascii="Times New Roman" w:hAnsi="Times New Roman" w:cs="Times New Roman"/>
          <w:sz w:val="36"/>
          <w:szCs w:val="36"/>
        </w:rPr>
        <w:t xml:space="preserve">программы «От рождения до школы» под редакцией Н.Е. </w:t>
      </w:r>
      <w:proofErr w:type="spellStart"/>
      <w:r w:rsidRPr="0000177F">
        <w:rPr>
          <w:rFonts w:ascii="Times New Roman" w:hAnsi="Times New Roman" w:cs="Times New Roman"/>
          <w:sz w:val="36"/>
          <w:szCs w:val="36"/>
        </w:rPr>
        <w:t>Вераксы</w:t>
      </w:r>
      <w:proofErr w:type="spellEnd"/>
      <w:r w:rsidRPr="0000177F">
        <w:rPr>
          <w:rFonts w:ascii="Times New Roman" w:hAnsi="Times New Roman" w:cs="Times New Roman"/>
          <w:sz w:val="36"/>
          <w:szCs w:val="36"/>
        </w:rPr>
        <w:t xml:space="preserve">, Т.С. Комаровой, М.А. Васильевой </w:t>
      </w:r>
      <w:proofErr w:type="gramEnd"/>
    </w:p>
    <w:p w:rsidR="005F475A" w:rsidRPr="007C2D3C" w:rsidRDefault="005F475A" w:rsidP="005F475A">
      <w:pPr>
        <w:spacing w:line="240" w:lineRule="auto"/>
        <w:rPr>
          <w:rFonts w:ascii="Times New Roman" w:hAnsi="Times New Roman" w:cs="Times New Roman"/>
          <w:sz w:val="36"/>
          <w:szCs w:val="36"/>
        </w:rPr>
      </w:pPr>
    </w:p>
    <w:p w:rsidR="005F475A" w:rsidRDefault="005F475A" w:rsidP="005F475A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7C2D3C">
        <w:rPr>
          <w:rFonts w:ascii="Times New Roman" w:hAnsi="Times New Roman" w:cs="Times New Roman"/>
          <w:sz w:val="36"/>
          <w:szCs w:val="36"/>
        </w:rPr>
        <w:t>2</w:t>
      </w:r>
      <w:r w:rsidRPr="0000177F">
        <w:rPr>
          <w:rFonts w:ascii="Times New Roman" w:hAnsi="Times New Roman" w:cs="Times New Roman"/>
          <w:sz w:val="36"/>
          <w:szCs w:val="36"/>
        </w:rPr>
        <w:t xml:space="preserve">. </w:t>
      </w:r>
      <w:proofErr w:type="spellStart"/>
      <w:r w:rsidRPr="0000177F">
        <w:rPr>
          <w:rFonts w:ascii="Times New Roman" w:hAnsi="Times New Roman" w:cs="Times New Roman"/>
          <w:sz w:val="36"/>
          <w:szCs w:val="36"/>
        </w:rPr>
        <w:t>Парциональные</w:t>
      </w:r>
      <w:proofErr w:type="spellEnd"/>
      <w:r w:rsidRPr="0000177F">
        <w:rPr>
          <w:rFonts w:ascii="Times New Roman" w:hAnsi="Times New Roman" w:cs="Times New Roman"/>
          <w:sz w:val="36"/>
          <w:szCs w:val="36"/>
        </w:rPr>
        <w:t xml:space="preserve"> программы</w:t>
      </w:r>
      <w:r w:rsidRPr="007C2D3C">
        <w:rPr>
          <w:rFonts w:ascii="Times New Roman" w:hAnsi="Times New Roman" w:cs="Times New Roman"/>
          <w:sz w:val="36"/>
          <w:szCs w:val="36"/>
        </w:rPr>
        <w:t xml:space="preserve">: </w:t>
      </w:r>
    </w:p>
    <w:p w:rsidR="005F475A" w:rsidRDefault="005F475A" w:rsidP="005F475A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«Ладушки» И. </w:t>
      </w:r>
      <w:proofErr w:type="spellStart"/>
      <w:r>
        <w:rPr>
          <w:rFonts w:ascii="Times New Roman" w:hAnsi="Times New Roman" w:cs="Times New Roman"/>
          <w:sz w:val="36"/>
          <w:szCs w:val="36"/>
        </w:rPr>
        <w:t>Каплунова</w:t>
      </w:r>
      <w:proofErr w:type="spellEnd"/>
    </w:p>
    <w:p w:rsidR="005F475A" w:rsidRDefault="005F475A" w:rsidP="005F475A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«От рождения до школы» под редакцией </w:t>
      </w:r>
      <w:proofErr w:type="spellStart"/>
      <w:r>
        <w:rPr>
          <w:rFonts w:ascii="Times New Roman" w:hAnsi="Times New Roman" w:cs="Times New Roman"/>
          <w:sz w:val="36"/>
          <w:szCs w:val="36"/>
        </w:rPr>
        <w:t>Веракса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Н.Е.</w:t>
      </w:r>
    </w:p>
    <w:p w:rsidR="005F475A" w:rsidRPr="0056307D" w:rsidRDefault="005F475A" w:rsidP="005F475A">
      <w:pPr>
        <w:spacing w:line="240" w:lineRule="auto"/>
        <w:rPr>
          <w:rFonts w:ascii="Times New Roman" w:hAnsi="Times New Roman" w:cs="Times New Roman"/>
          <w:sz w:val="36"/>
          <w:szCs w:val="36"/>
        </w:rPr>
      </w:pPr>
    </w:p>
    <w:p w:rsidR="005F475A" w:rsidRPr="0000177F" w:rsidRDefault="005F475A" w:rsidP="005F475A">
      <w:pPr>
        <w:rPr>
          <w:rFonts w:ascii="Times New Roman" w:hAnsi="Times New Roman" w:cs="Times New Roman"/>
          <w:sz w:val="36"/>
          <w:szCs w:val="36"/>
        </w:rPr>
      </w:pPr>
    </w:p>
    <w:p w:rsidR="005F475A" w:rsidRPr="0000177F" w:rsidRDefault="005F475A" w:rsidP="005F475A">
      <w:pPr>
        <w:rPr>
          <w:sz w:val="36"/>
          <w:szCs w:val="36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533893" w:rsidRDefault="005F475A" w:rsidP="005F475A">
      <w:pPr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 w:rsidRPr="00533893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lastRenderedPageBreak/>
        <w:t>ЦЕЛИ И ЗАДАЧИ ДЕЯТЕЛЬНОСТИ ОБРАЗОВАТЕЛЬНОГО УЧРЕЖДЕНИЯ ПО РЕАЛИЗАЦИИ ОСНОВНОЙ ОБРАЗОВАТЕЛЬНОЙ ПРОГРАММЫ</w:t>
      </w:r>
    </w:p>
    <w:p w:rsidR="005F475A" w:rsidRPr="00E51B71" w:rsidRDefault="005F475A" w:rsidP="005F475A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E51B71">
        <w:rPr>
          <w:rFonts w:ascii="Times New Roman" w:hAnsi="Times New Roman" w:cs="Times New Roman"/>
          <w:color w:val="548DD4" w:themeColor="text2" w:themeTint="99"/>
          <w:sz w:val="36"/>
          <w:szCs w:val="36"/>
        </w:rPr>
        <w:t xml:space="preserve"> </w:t>
      </w:r>
      <w:r w:rsidRPr="00E51B71">
        <w:rPr>
          <w:rFonts w:ascii="Times New Roman" w:hAnsi="Times New Roman" w:cs="Times New Roman"/>
          <w:b/>
          <w:sz w:val="36"/>
          <w:szCs w:val="36"/>
          <w:u w:val="single"/>
        </w:rPr>
        <w:t>Цель дошкольного учреждения</w:t>
      </w:r>
      <w:r w:rsidRPr="007C2D3C">
        <w:rPr>
          <w:rFonts w:ascii="Times New Roman" w:hAnsi="Times New Roman" w:cs="Times New Roman"/>
          <w:sz w:val="36"/>
          <w:szCs w:val="36"/>
        </w:rPr>
        <w:t>:</w:t>
      </w:r>
      <w:r w:rsidRPr="00E51B71">
        <w:rPr>
          <w:rFonts w:ascii="Times New Roman" w:hAnsi="Times New Roman" w:cs="Times New Roman"/>
          <w:sz w:val="36"/>
          <w:szCs w:val="36"/>
        </w:rPr>
        <w:t xml:space="preserve"> создание благоприятных условий для </w:t>
      </w:r>
      <w:proofErr w:type="spellStart"/>
      <w:r w:rsidRPr="00E51B71">
        <w:rPr>
          <w:rFonts w:ascii="Times New Roman" w:hAnsi="Times New Roman" w:cs="Times New Roman"/>
          <w:sz w:val="36"/>
          <w:szCs w:val="36"/>
        </w:rPr>
        <w:t>полноценого</w:t>
      </w:r>
      <w:proofErr w:type="spellEnd"/>
      <w:r w:rsidRPr="00E51B71">
        <w:rPr>
          <w:rFonts w:ascii="Times New Roman" w:hAnsi="Times New Roman" w:cs="Times New Roman"/>
          <w:sz w:val="36"/>
          <w:szCs w:val="36"/>
        </w:rPr>
        <w:t xml:space="preserve"> проживания ребенком дошкольного детства, формирование основ базовой культуры личности, всестороннее развитие психических и физических качеств в соответствии с возрастными и индивидуальными особенностями, подготовка к жизни в современном обществе, формирование предпосылок к учебной деятельности, обеспечение безопасности жизнедеятельности дошкольника.</w:t>
      </w:r>
    </w:p>
    <w:p w:rsidR="005F475A" w:rsidRPr="00E51B71" w:rsidRDefault="005F475A" w:rsidP="005F475A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E51B71">
        <w:rPr>
          <w:rFonts w:ascii="Times New Roman" w:hAnsi="Times New Roman" w:cs="Times New Roman"/>
          <w:sz w:val="36"/>
          <w:szCs w:val="36"/>
        </w:rPr>
        <w:t xml:space="preserve">Чтобы воспитывать здорового ребенка коллектив ставит перед собой следующие </w:t>
      </w:r>
      <w:r w:rsidRPr="00E51B71">
        <w:rPr>
          <w:rFonts w:ascii="Times New Roman" w:hAnsi="Times New Roman" w:cs="Times New Roman"/>
          <w:sz w:val="36"/>
          <w:szCs w:val="36"/>
          <w:u w:val="single"/>
        </w:rPr>
        <w:t>задачи:</w:t>
      </w:r>
    </w:p>
    <w:p w:rsidR="005F475A" w:rsidRPr="00E51B71" w:rsidRDefault="005F475A" w:rsidP="005F475A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E51B71">
        <w:rPr>
          <w:rFonts w:ascii="Times New Roman" w:hAnsi="Times New Roman" w:cs="Times New Roman"/>
          <w:sz w:val="36"/>
          <w:szCs w:val="36"/>
        </w:rPr>
        <w:t xml:space="preserve"> -  забота о здоровье, эмоциональном благополучии и своевременном всестороннем развитии каждого ребенка</w:t>
      </w:r>
      <w:r w:rsidRPr="007C2D3C">
        <w:rPr>
          <w:rFonts w:ascii="Times New Roman" w:hAnsi="Times New Roman" w:cs="Times New Roman"/>
          <w:sz w:val="36"/>
          <w:szCs w:val="36"/>
        </w:rPr>
        <w:t>;</w:t>
      </w:r>
    </w:p>
    <w:p w:rsidR="005F475A" w:rsidRPr="00E51B71" w:rsidRDefault="005F475A" w:rsidP="005F475A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E51B71">
        <w:rPr>
          <w:rFonts w:ascii="Times New Roman" w:hAnsi="Times New Roman" w:cs="Times New Roman"/>
          <w:sz w:val="36"/>
          <w:szCs w:val="36"/>
        </w:rPr>
        <w:t xml:space="preserve"> - создание в группах атмосферы гуманного и доброжелательного отношения ко всем воспитанникам, что позволяет растить их </w:t>
      </w:r>
      <w:proofErr w:type="gramStart"/>
      <w:r w:rsidRPr="00E51B71">
        <w:rPr>
          <w:rFonts w:ascii="Times New Roman" w:hAnsi="Times New Roman" w:cs="Times New Roman"/>
          <w:sz w:val="36"/>
          <w:szCs w:val="36"/>
        </w:rPr>
        <w:t>общительными</w:t>
      </w:r>
      <w:proofErr w:type="gramEnd"/>
      <w:r w:rsidRPr="00E51B71">
        <w:rPr>
          <w:rFonts w:ascii="Times New Roman" w:hAnsi="Times New Roman" w:cs="Times New Roman"/>
          <w:sz w:val="36"/>
          <w:szCs w:val="36"/>
        </w:rPr>
        <w:t>, добрыми, любознательными, инициативными, стремящимися к самостоятельности и творчеству</w:t>
      </w:r>
      <w:r w:rsidRPr="007C2D3C">
        <w:rPr>
          <w:rFonts w:ascii="Times New Roman" w:hAnsi="Times New Roman" w:cs="Times New Roman"/>
          <w:sz w:val="36"/>
          <w:szCs w:val="36"/>
        </w:rPr>
        <w:t>;</w:t>
      </w:r>
    </w:p>
    <w:p w:rsidR="005F475A" w:rsidRPr="00E51B71" w:rsidRDefault="005F475A" w:rsidP="005F475A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E51B71">
        <w:rPr>
          <w:rFonts w:ascii="Times New Roman" w:hAnsi="Times New Roman" w:cs="Times New Roman"/>
          <w:sz w:val="36"/>
          <w:szCs w:val="36"/>
        </w:rPr>
        <w:t xml:space="preserve"> - максимальное использование разнообразных видов детской деятельности, их интеграция в целях повышения эффективности воспитательно-образовательного процесса</w:t>
      </w:r>
      <w:r w:rsidRPr="007C2D3C">
        <w:rPr>
          <w:rFonts w:ascii="Times New Roman" w:hAnsi="Times New Roman" w:cs="Times New Roman"/>
          <w:sz w:val="36"/>
          <w:szCs w:val="36"/>
        </w:rPr>
        <w:t>;</w:t>
      </w:r>
    </w:p>
    <w:p w:rsidR="005F475A" w:rsidRPr="00E51B71" w:rsidRDefault="005F475A" w:rsidP="005F475A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E51B71">
        <w:rPr>
          <w:rFonts w:ascii="Times New Roman" w:hAnsi="Times New Roman" w:cs="Times New Roman"/>
          <w:sz w:val="36"/>
          <w:szCs w:val="36"/>
        </w:rPr>
        <w:t xml:space="preserve"> - творческая организация воспитательно-образовательного процесса</w:t>
      </w:r>
      <w:r w:rsidRPr="007C2D3C">
        <w:rPr>
          <w:rFonts w:ascii="Times New Roman" w:hAnsi="Times New Roman" w:cs="Times New Roman"/>
          <w:sz w:val="36"/>
          <w:szCs w:val="36"/>
        </w:rPr>
        <w:t>;</w:t>
      </w:r>
    </w:p>
    <w:p w:rsidR="005F475A" w:rsidRPr="00E51B71" w:rsidRDefault="005F475A" w:rsidP="005F475A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E51B71">
        <w:rPr>
          <w:rFonts w:ascii="Times New Roman" w:hAnsi="Times New Roman" w:cs="Times New Roman"/>
          <w:sz w:val="36"/>
          <w:szCs w:val="36"/>
        </w:rPr>
        <w:t xml:space="preserve"> - вариативность использования образовательного материала, позволяющая развивать творчество в соответствии с интересами и наклонностями каждого ребенка</w:t>
      </w:r>
      <w:r w:rsidRPr="007C2D3C">
        <w:rPr>
          <w:rFonts w:ascii="Times New Roman" w:hAnsi="Times New Roman" w:cs="Times New Roman"/>
          <w:sz w:val="36"/>
          <w:szCs w:val="36"/>
        </w:rPr>
        <w:t>;</w:t>
      </w:r>
    </w:p>
    <w:p w:rsidR="005F475A" w:rsidRPr="00E51B71" w:rsidRDefault="005F475A" w:rsidP="005F475A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E51B71">
        <w:rPr>
          <w:rFonts w:ascii="Times New Roman" w:hAnsi="Times New Roman" w:cs="Times New Roman"/>
          <w:sz w:val="36"/>
          <w:szCs w:val="36"/>
        </w:rPr>
        <w:t xml:space="preserve"> - уважительное отношение к результатам детского творчества</w:t>
      </w:r>
      <w:r w:rsidRPr="007C2D3C">
        <w:rPr>
          <w:rFonts w:ascii="Times New Roman" w:hAnsi="Times New Roman" w:cs="Times New Roman"/>
          <w:sz w:val="36"/>
          <w:szCs w:val="36"/>
        </w:rPr>
        <w:t>;</w:t>
      </w:r>
    </w:p>
    <w:p w:rsidR="005F475A" w:rsidRPr="00E51B71" w:rsidRDefault="005F475A" w:rsidP="005F475A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E51B71">
        <w:rPr>
          <w:rFonts w:ascii="Times New Roman" w:hAnsi="Times New Roman" w:cs="Times New Roman"/>
          <w:sz w:val="36"/>
          <w:szCs w:val="36"/>
        </w:rPr>
        <w:t xml:space="preserve"> - единство подходов к воспитанию детей в условиях дошкольного образовательного учреждения и семьи</w:t>
      </w:r>
      <w:r w:rsidRPr="007C2D3C">
        <w:rPr>
          <w:rFonts w:ascii="Times New Roman" w:hAnsi="Times New Roman" w:cs="Times New Roman"/>
          <w:sz w:val="36"/>
          <w:szCs w:val="36"/>
        </w:rPr>
        <w:t>;</w:t>
      </w:r>
    </w:p>
    <w:p w:rsidR="005F475A" w:rsidRPr="00E51B71" w:rsidRDefault="005F475A" w:rsidP="005F475A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E51B71">
        <w:rPr>
          <w:rFonts w:ascii="Times New Roman" w:hAnsi="Times New Roman" w:cs="Times New Roman"/>
          <w:sz w:val="36"/>
          <w:szCs w:val="36"/>
        </w:rPr>
        <w:t xml:space="preserve"> - соблюдение в работе детского сада и начальной школы преемственности, исключающей умственные и физические </w:t>
      </w:r>
      <w:r w:rsidRPr="00E51B71">
        <w:rPr>
          <w:rFonts w:ascii="Times New Roman" w:hAnsi="Times New Roman" w:cs="Times New Roman"/>
          <w:sz w:val="36"/>
          <w:szCs w:val="36"/>
        </w:rPr>
        <w:lastRenderedPageBreak/>
        <w:t>перегрузки в содержании образования детей дошкольного возраста, обеспечивающей отсутствие давления предметного обучения.</w:t>
      </w:r>
    </w:p>
    <w:p w:rsidR="005F475A" w:rsidRPr="00E51B71" w:rsidRDefault="005F475A" w:rsidP="005F475A">
      <w:pPr>
        <w:spacing w:line="240" w:lineRule="auto"/>
        <w:rPr>
          <w:rFonts w:ascii="Times New Roman" w:hAnsi="Times New Roman" w:cs="Times New Roman"/>
          <w:sz w:val="32"/>
          <w:szCs w:val="32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566A7A" w:rsidRDefault="005F475A" w:rsidP="005F475A">
      <w:pPr>
        <w:jc w:val="center"/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</w:pPr>
      <w:r w:rsidRPr="00566A7A">
        <w:rPr>
          <w:rFonts w:ascii="Times New Roman" w:hAnsi="Times New Roman" w:cs="Times New Roman"/>
          <w:b/>
          <w:color w:val="E36C0A" w:themeColor="accent6" w:themeShade="BF"/>
          <w:sz w:val="32"/>
          <w:szCs w:val="32"/>
        </w:rPr>
        <w:lastRenderedPageBreak/>
        <w:t>ЗАДАЧИ НА 2016-2017 УЧЕБНЫЙ ГОД</w:t>
      </w:r>
    </w:p>
    <w:p w:rsidR="005F475A" w:rsidRPr="002969B6" w:rsidRDefault="005F475A" w:rsidP="005F475A">
      <w:pPr>
        <w:pStyle w:val="a9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2969B6">
        <w:rPr>
          <w:rFonts w:ascii="Times New Roman" w:hAnsi="Times New Roman" w:cs="Times New Roman"/>
          <w:sz w:val="36"/>
          <w:szCs w:val="36"/>
        </w:rPr>
        <w:t>Формирование здорового образа жизни, развитие двигательной и гигиенической культуры детей;</w:t>
      </w:r>
    </w:p>
    <w:p w:rsidR="005F475A" w:rsidRPr="002969B6" w:rsidRDefault="005F475A" w:rsidP="005F475A">
      <w:pPr>
        <w:pStyle w:val="a9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2969B6">
        <w:rPr>
          <w:rFonts w:ascii="Times New Roman" w:hAnsi="Times New Roman" w:cs="Times New Roman"/>
          <w:sz w:val="36"/>
          <w:szCs w:val="36"/>
        </w:rPr>
        <w:t>Развитие гуманистической направленности отношения детей к миру, воспитание культуры общения, эмоциональной отзывчивости и доброжелательности к людям;</w:t>
      </w:r>
    </w:p>
    <w:p w:rsidR="005F475A" w:rsidRPr="002969B6" w:rsidRDefault="005F475A" w:rsidP="005F475A">
      <w:pPr>
        <w:pStyle w:val="a9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2969B6">
        <w:rPr>
          <w:rFonts w:ascii="Times New Roman" w:hAnsi="Times New Roman" w:cs="Times New Roman"/>
          <w:sz w:val="36"/>
          <w:szCs w:val="36"/>
        </w:rPr>
        <w:t>Развитие  эстетических чувств детей, творческих способностей, эмоционально-ценностных ориентаций, приобщение воспитанников к искусству и художественной литературе;</w:t>
      </w:r>
    </w:p>
    <w:p w:rsidR="005F475A" w:rsidRPr="002969B6" w:rsidRDefault="005F475A" w:rsidP="005F475A">
      <w:pPr>
        <w:pStyle w:val="a9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2969B6">
        <w:rPr>
          <w:rFonts w:ascii="Times New Roman" w:hAnsi="Times New Roman" w:cs="Times New Roman"/>
          <w:sz w:val="36"/>
          <w:szCs w:val="36"/>
        </w:rPr>
        <w:t>Развитие познавательной активности, познавательных интересов, интеллектуальных способностей детей, самостоятельности и инициативы, стремления к активной  деятельности и творчеству.</w:t>
      </w: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Default="005F475A" w:rsidP="005F475A">
      <w:pPr>
        <w:tabs>
          <w:tab w:val="center" w:pos="4677"/>
        </w:tabs>
        <w:spacing w:line="240" w:lineRule="auto"/>
        <w:rPr>
          <w:rFonts w:ascii="Times New Roman" w:hAnsi="Times New Roman" w:cs="Times New Roman"/>
          <w:b/>
          <w:color w:val="E36C0A" w:themeColor="accent6" w:themeShade="BF"/>
          <w:sz w:val="36"/>
          <w:szCs w:val="36"/>
        </w:rPr>
      </w:pPr>
      <w:r w:rsidRPr="00C454AC">
        <w:rPr>
          <w:rFonts w:ascii="Times New Roman" w:hAnsi="Times New Roman" w:cs="Times New Roman"/>
          <w:b/>
          <w:noProof/>
          <w:color w:val="E36C0A" w:themeColor="accent6" w:themeShade="BF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12341</wp:posOffset>
            </wp:positionH>
            <wp:positionV relativeFrom="paragraph">
              <wp:posOffset>-4473</wp:posOffset>
            </wp:positionV>
            <wp:extent cx="1249349" cy="1252331"/>
            <wp:effectExtent l="19050" t="0" r="7951" b="0"/>
            <wp:wrapNone/>
            <wp:docPr id="7" name="Рисунок 22" descr="http://kristallpotolok.ru/wp-content/uploads/2015/08/shutterstock_41447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kristallpotolok.ru/wp-content/uploads/2015/08/shutterstock_4144701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349" cy="1252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E36C0A" w:themeColor="accent6" w:themeShade="BF"/>
          <w:sz w:val="36"/>
          <w:szCs w:val="36"/>
        </w:rPr>
        <w:tab/>
      </w:r>
    </w:p>
    <w:p w:rsidR="005F475A" w:rsidRPr="00487433" w:rsidRDefault="005F475A" w:rsidP="005F475A">
      <w:pPr>
        <w:tabs>
          <w:tab w:val="center" w:pos="4677"/>
        </w:tabs>
        <w:spacing w:line="240" w:lineRule="auto"/>
        <w:rPr>
          <w:rFonts w:ascii="Times New Roman" w:hAnsi="Times New Roman" w:cs="Times New Roman"/>
          <w:b/>
          <w:color w:val="E36C0A" w:themeColor="accent6" w:themeShade="BF"/>
          <w:sz w:val="36"/>
          <w:szCs w:val="36"/>
        </w:rPr>
      </w:pPr>
      <w:r>
        <w:rPr>
          <w:rFonts w:ascii="Times New Roman" w:hAnsi="Times New Roman" w:cs="Times New Roman"/>
          <w:b/>
          <w:color w:val="E36C0A" w:themeColor="accent6" w:themeShade="BF"/>
          <w:sz w:val="36"/>
          <w:szCs w:val="36"/>
        </w:rPr>
        <w:t xml:space="preserve">                     </w:t>
      </w:r>
      <w:r w:rsidRPr="00487433">
        <w:rPr>
          <w:rFonts w:ascii="Times New Roman" w:hAnsi="Times New Roman" w:cs="Times New Roman"/>
          <w:b/>
          <w:color w:val="E36C0A" w:themeColor="accent6" w:themeShade="BF"/>
          <w:sz w:val="36"/>
          <w:szCs w:val="36"/>
        </w:rPr>
        <w:t xml:space="preserve">РЕЖИМ ДНЯ ВОСПИТАТЕЛЕЙ И </w:t>
      </w:r>
    </w:p>
    <w:p w:rsidR="005F475A" w:rsidRDefault="005F475A" w:rsidP="005F475A">
      <w:pPr>
        <w:spacing w:line="240" w:lineRule="auto"/>
        <w:jc w:val="center"/>
        <w:rPr>
          <w:rFonts w:ascii="Times New Roman" w:hAnsi="Times New Roman" w:cs="Times New Roman"/>
          <w:b/>
          <w:color w:val="E36C0A" w:themeColor="accent6" w:themeShade="BF"/>
          <w:sz w:val="36"/>
          <w:szCs w:val="36"/>
        </w:rPr>
      </w:pPr>
      <w:r>
        <w:rPr>
          <w:rFonts w:ascii="Times New Roman" w:hAnsi="Times New Roman" w:cs="Times New Roman"/>
          <w:b/>
          <w:color w:val="E36C0A" w:themeColor="accent6" w:themeShade="BF"/>
          <w:sz w:val="36"/>
          <w:szCs w:val="36"/>
        </w:rPr>
        <w:t xml:space="preserve">   </w:t>
      </w:r>
      <w:r w:rsidRPr="00487433">
        <w:rPr>
          <w:rFonts w:ascii="Times New Roman" w:hAnsi="Times New Roman" w:cs="Times New Roman"/>
          <w:b/>
          <w:color w:val="E36C0A" w:themeColor="accent6" w:themeShade="BF"/>
          <w:sz w:val="36"/>
          <w:szCs w:val="36"/>
        </w:rPr>
        <w:t>ПОМОЩНИКА ВОСПИТАТЕЛЯ</w:t>
      </w:r>
    </w:p>
    <w:p w:rsidR="005F475A" w:rsidRPr="00804065" w:rsidRDefault="005F475A" w:rsidP="005F475A">
      <w:pPr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tbl>
      <w:tblPr>
        <w:tblStyle w:val="aa"/>
        <w:tblW w:w="9606" w:type="dxa"/>
        <w:tblLook w:val="0000"/>
      </w:tblPr>
      <w:tblGrid>
        <w:gridCol w:w="1809"/>
        <w:gridCol w:w="1560"/>
        <w:gridCol w:w="1559"/>
        <w:gridCol w:w="1559"/>
        <w:gridCol w:w="1559"/>
        <w:gridCol w:w="1560"/>
      </w:tblGrid>
      <w:tr w:rsidR="005F475A" w:rsidTr="008D632F">
        <w:trPr>
          <w:trHeight w:val="626"/>
        </w:trPr>
        <w:tc>
          <w:tcPr>
            <w:tcW w:w="1809" w:type="dxa"/>
          </w:tcPr>
          <w:p w:rsidR="005F475A" w:rsidRPr="00804065" w:rsidRDefault="005F475A" w:rsidP="008D632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5F475A" w:rsidRPr="00804065" w:rsidRDefault="005F475A" w:rsidP="008D632F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0406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понедельник</w:t>
            </w:r>
          </w:p>
        </w:tc>
        <w:tc>
          <w:tcPr>
            <w:tcW w:w="1559" w:type="dxa"/>
          </w:tcPr>
          <w:p w:rsidR="005F475A" w:rsidRPr="00804065" w:rsidRDefault="005F475A" w:rsidP="008D632F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0406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вторник</w:t>
            </w:r>
          </w:p>
        </w:tc>
        <w:tc>
          <w:tcPr>
            <w:tcW w:w="1559" w:type="dxa"/>
          </w:tcPr>
          <w:p w:rsidR="005F475A" w:rsidRPr="00804065" w:rsidRDefault="005F475A" w:rsidP="008D632F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0406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среда</w:t>
            </w:r>
          </w:p>
        </w:tc>
        <w:tc>
          <w:tcPr>
            <w:tcW w:w="1559" w:type="dxa"/>
          </w:tcPr>
          <w:p w:rsidR="005F475A" w:rsidRPr="00804065" w:rsidRDefault="005F475A" w:rsidP="008D632F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0406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четверг</w:t>
            </w:r>
          </w:p>
        </w:tc>
        <w:tc>
          <w:tcPr>
            <w:tcW w:w="1560" w:type="dxa"/>
          </w:tcPr>
          <w:p w:rsidR="005F475A" w:rsidRPr="00804065" w:rsidRDefault="005F475A" w:rsidP="008D632F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0406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пятница</w:t>
            </w:r>
          </w:p>
        </w:tc>
      </w:tr>
      <w:tr w:rsidR="005F475A" w:rsidTr="008D632F">
        <w:trPr>
          <w:trHeight w:val="731"/>
        </w:trPr>
        <w:tc>
          <w:tcPr>
            <w:tcW w:w="1809" w:type="dxa"/>
          </w:tcPr>
          <w:p w:rsidR="005F475A" w:rsidRPr="00804065" w:rsidRDefault="005F475A" w:rsidP="008D632F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0406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Воспитатель 1</w:t>
            </w:r>
          </w:p>
        </w:tc>
        <w:tc>
          <w:tcPr>
            <w:tcW w:w="1560" w:type="dxa"/>
          </w:tcPr>
          <w:p w:rsidR="005F475A" w:rsidRPr="00804065" w:rsidRDefault="005F475A" w:rsidP="008D63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07.00 – 14.00</w:t>
            </w:r>
          </w:p>
        </w:tc>
        <w:tc>
          <w:tcPr>
            <w:tcW w:w="1559" w:type="dxa"/>
          </w:tcPr>
          <w:p w:rsidR="005F475A" w:rsidRPr="00804065" w:rsidRDefault="005F475A" w:rsidP="008D63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07.00 – 14.00</w:t>
            </w:r>
          </w:p>
        </w:tc>
        <w:tc>
          <w:tcPr>
            <w:tcW w:w="1559" w:type="dxa"/>
          </w:tcPr>
          <w:p w:rsidR="005F475A" w:rsidRPr="00804065" w:rsidRDefault="005F475A" w:rsidP="008D63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07.00 – 14.00</w:t>
            </w:r>
          </w:p>
        </w:tc>
        <w:tc>
          <w:tcPr>
            <w:tcW w:w="1559" w:type="dxa"/>
          </w:tcPr>
          <w:p w:rsidR="005F475A" w:rsidRPr="00804065" w:rsidRDefault="005F475A" w:rsidP="008D63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07.00 – 14.00</w:t>
            </w:r>
          </w:p>
        </w:tc>
        <w:tc>
          <w:tcPr>
            <w:tcW w:w="1560" w:type="dxa"/>
          </w:tcPr>
          <w:p w:rsidR="005F475A" w:rsidRPr="00804065" w:rsidRDefault="005F475A" w:rsidP="008D63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07.00 – 14.00</w:t>
            </w:r>
          </w:p>
        </w:tc>
      </w:tr>
      <w:tr w:rsidR="005F475A" w:rsidTr="008D632F">
        <w:trPr>
          <w:trHeight w:val="689"/>
        </w:trPr>
        <w:tc>
          <w:tcPr>
            <w:tcW w:w="1809" w:type="dxa"/>
          </w:tcPr>
          <w:p w:rsidR="005F475A" w:rsidRPr="00804065" w:rsidRDefault="005F475A" w:rsidP="008D632F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0406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Воспитатель 2</w:t>
            </w:r>
          </w:p>
        </w:tc>
        <w:tc>
          <w:tcPr>
            <w:tcW w:w="1560" w:type="dxa"/>
          </w:tcPr>
          <w:p w:rsidR="005F475A" w:rsidRPr="00804065" w:rsidRDefault="005F475A" w:rsidP="008D63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14.00 – 17.30</w:t>
            </w:r>
          </w:p>
        </w:tc>
        <w:tc>
          <w:tcPr>
            <w:tcW w:w="1559" w:type="dxa"/>
          </w:tcPr>
          <w:p w:rsidR="005F475A" w:rsidRPr="00804065" w:rsidRDefault="005F475A" w:rsidP="008D63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14.00 – 17.30</w:t>
            </w:r>
          </w:p>
        </w:tc>
        <w:tc>
          <w:tcPr>
            <w:tcW w:w="1559" w:type="dxa"/>
          </w:tcPr>
          <w:p w:rsidR="005F475A" w:rsidRPr="00804065" w:rsidRDefault="005F475A" w:rsidP="008D63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14.00 – 17.30</w:t>
            </w:r>
          </w:p>
        </w:tc>
        <w:tc>
          <w:tcPr>
            <w:tcW w:w="1559" w:type="dxa"/>
          </w:tcPr>
          <w:p w:rsidR="005F475A" w:rsidRPr="00804065" w:rsidRDefault="005F475A" w:rsidP="008D63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14.00 – 17.30</w:t>
            </w:r>
          </w:p>
        </w:tc>
        <w:tc>
          <w:tcPr>
            <w:tcW w:w="1560" w:type="dxa"/>
          </w:tcPr>
          <w:p w:rsidR="005F475A" w:rsidRPr="00804065" w:rsidRDefault="005F475A" w:rsidP="008D63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14.00 – 17.30</w:t>
            </w:r>
          </w:p>
        </w:tc>
      </w:tr>
      <w:tr w:rsidR="005F475A" w:rsidTr="008D632F">
        <w:trPr>
          <w:trHeight w:val="595"/>
        </w:trPr>
        <w:tc>
          <w:tcPr>
            <w:tcW w:w="1809" w:type="dxa"/>
          </w:tcPr>
          <w:p w:rsidR="005F475A" w:rsidRPr="00804065" w:rsidRDefault="005F475A" w:rsidP="008D632F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0406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Помощник</w:t>
            </w:r>
          </w:p>
          <w:p w:rsidR="005F475A" w:rsidRPr="00804065" w:rsidRDefault="005F475A" w:rsidP="008D632F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0406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воспитателя</w:t>
            </w:r>
          </w:p>
        </w:tc>
        <w:tc>
          <w:tcPr>
            <w:tcW w:w="1560" w:type="dxa"/>
          </w:tcPr>
          <w:p w:rsidR="005F475A" w:rsidRDefault="005F475A" w:rsidP="008D63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07.45 – 13.00</w:t>
            </w:r>
          </w:p>
          <w:p w:rsidR="005F475A" w:rsidRPr="00804065" w:rsidRDefault="005F475A" w:rsidP="008D63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15.00 – 17.00</w:t>
            </w:r>
          </w:p>
        </w:tc>
        <w:tc>
          <w:tcPr>
            <w:tcW w:w="1559" w:type="dxa"/>
          </w:tcPr>
          <w:p w:rsidR="005F475A" w:rsidRDefault="005F475A" w:rsidP="008D63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07.45 – 13.00</w:t>
            </w:r>
          </w:p>
          <w:p w:rsidR="005F475A" w:rsidRPr="00804065" w:rsidRDefault="005F475A" w:rsidP="008D63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15.00 – 17.00</w:t>
            </w:r>
          </w:p>
        </w:tc>
        <w:tc>
          <w:tcPr>
            <w:tcW w:w="1559" w:type="dxa"/>
          </w:tcPr>
          <w:p w:rsidR="005F475A" w:rsidRDefault="005F475A" w:rsidP="008D63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07.45 – 13.00</w:t>
            </w:r>
          </w:p>
          <w:p w:rsidR="005F475A" w:rsidRPr="00804065" w:rsidRDefault="005F475A" w:rsidP="008D63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15.00 – 17.00</w:t>
            </w:r>
          </w:p>
        </w:tc>
        <w:tc>
          <w:tcPr>
            <w:tcW w:w="1559" w:type="dxa"/>
          </w:tcPr>
          <w:p w:rsidR="005F475A" w:rsidRDefault="005F475A" w:rsidP="008D63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07.45 – 13.00</w:t>
            </w:r>
          </w:p>
          <w:p w:rsidR="005F475A" w:rsidRPr="00804065" w:rsidRDefault="005F475A" w:rsidP="008D63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15.00 – 17.00</w:t>
            </w:r>
          </w:p>
        </w:tc>
        <w:tc>
          <w:tcPr>
            <w:tcW w:w="1560" w:type="dxa"/>
          </w:tcPr>
          <w:p w:rsidR="005F475A" w:rsidRDefault="005F475A" w:rsidP="008D63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07.45 – 13.00</w:t>
            </w:r>
          </w:p>
          <w:p w:rsidR="005F475A" w:rsidRPr="00804065" w:rsidRDefault="005F475A" w:rsidP="008D63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15.00 – 17.00</w:t>
            </w:r>
          </w:p>
        </w:tc>
      </w:tr>
    </w:tbl>
    <w:p w:rsidR="005F475A" w:rsidRDefault="005F475A" w:rsidP="005F475A">
      <w:pPr>
        <w:spacing w:line="240" w:lineRule="auto"/>
        <w:rPr>
          <w:rFonts w:ascii="Times New Roman" w:hAnsi="Times New Roman" w:cs="Times New Roman"/>
          <w:sz w:val="36"/>
          <w:szCs w:val="36"/>
        </w:rPr>
      </w:pPr>
    </w:p>
    <w:p w:rsidR="005F475A" w:rsidRDefault="005F475A" w:rsidP="005F475A">
      <w:pPr>
        <w:rPr>
          <w:rFonts w:ascii="Times New Roman" w:hAnsi="Times New Roman" w:cs="Times New Roman"/>
          <w:sz w:val="36"/>
          <w:szCs w:val="36"/>
        </w:rPr>
      </w:pPr>
    </w:p>
    <w:p w:rsidR="005F475A" w:rsidRDefault="005F475A" w:rsidP="005F475A">
      <w:pPr>
        <w:rPr>
          <w:rFonts w:ascii="Times New Roman" w:hAnsi="Times New Roman" w:cs="Times New Roman"/>
          <w:sz w:val="36"/>
          <w:szCs w:val="36"/>
        </w:rPr>
      </w:pPr>
    </w:p>
    <w:p w:rsidR="005F475A" w:rsidRDefault="005F475A" w:rsidP="005F475A">
      <w:pPr>
        <w:rPr>
          <w:rFonts w:ascii="Times New Roman" w:hAnsi="Times New Roman" w:cs="Times New Roman"/>
          <w:sz w:val="36"/>
          <w:szCs w:val="36"/>
        </w:rPr>
      </w:pPr>
    </w:p>
    <w:p w:rsidR="005F475A" w:rsidRDefault="005F475A" w:rsidP="005F475A">
      <w:pPr>
        <w:rPr>
          <w:rFonts w:ascii="Times New Roman" w:hAnsi="Times New Roman" w:cs="Times New Roman"/>
          <w:sz w:val="36"/>
          <w:szCs w:val="36"/>
        </w:rPr>
      </w:pPr>
    </w:p>
    <w:p w:rsidR="005F475A" w:rsidRDefault="005F475A" w:rsidP="005F47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5F475A" w:rsidRPr="00804065" w:rsidRDefault="005F475A" w:rsidP="005F475A">
      <w:pPr>
        <w:rPr>
          <w:rFonts w:ascii="Times New Roman" w:hAnsi="Times New Roman" w:cs="Times New Roman"/>
          <w:sz w:val="36"/>
          <w:szCs w:val="36"/>
        </w:rPr>
      </w:pPr>
    </w:p>
    <w:p w:rsidR="005F475A" w:rsidRPr="00804065" w:rsidRDefault="005F475A" w:rsidP="005F475A">
      <w:pPr>
        <w:rPr>
          <w:rFonts w:ascii="Times New Roman" w:hAnsi="Times New Roman" w:cs="Times New Roman"/>
          <w:sz w:val="36"/>
          <w:szCs w:val="36"/>
        </w:rPr>
      </w:pPr>
    </w:p>
    <w:p w:rsidR="005F475A" w:rsidRDefault="005F475A" w:rsidP="005F475A">
      <w:pPr>
        <w:rPr>
          <w:rFonts w:ascii="Times New Roman" w:hAnsi="Times New Roman" w:cs="Times New Roman"/>
          <w:sz w:val="36"/>
          <w:szCs w:val="36"/>
        </w:rPr>
      </w:pPr>
    </w:p>
    <w:p w:rsidR="005F475A" w:rsidRPr="00804065" w:rsidRDefault="005F475A" w:rsidP="005F475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5F475A" w:rsidRDefault="005F475A" w:rsidP="002C5895">
      <w:pPr>
        <w:spacing w:line="240" w:lineRule="auto"/>
        <w:jc w:val="right"/>
        <w:rPr>
          <w:sz w:val="40"/>
          <w:szCs w:val="40"/>
          <w:lang w:val="en-US"/>
        </w:rPr>
      </w:pPr>
    </w:p>
    <w:p w:rsidR="005F475A" w:rsidRDefault="005F475A" w:rsidP="002C5895">
      <w:pPr>
        <w:spacing w:line="240" w:lineRule="auto"/>
        <w:jc w:val="right"/>
        <w:rPr>
          <w:sz w:val="40"/>
          <w:szCs w:val="40"/>
          <w:lang w:val="en-US"/>
        </w:rPr>
      </w:pPr>
    </w:p>
    <w:p w:rsidR="005F475A" w:rsidRDefault="005F475A" w:rsidP="002C5895">
      <w:pPr>
        <w:spacing w:line="240" w:lineRule="auto"/>
        <w:jc w:val="right"/>
        <w:rPr>
          <w:sz w:val="40"/>
          <w:szCs w:val="40"/>
          <w:lang w:val="en-US"/>
        </w:rPr>
      </w:pPr>
    </w:p>
    <w:p w:rsidR="005F475A" w:rsidRDefault="005F475A" w:rsidP="002C5895">
      <w:pPr>
        <w:spacing w:line="240" w:lineRule="auto"/>
        <w:jc w:val="right"/>
        <w:rPr>
          <w:sz w:val="40"/>
          <w:szCs w:val="40"/>
          <w:lang w:val="en-US"/>
        </w:rPr>
      </w:pPr>
    </w:p>
    <w:p w:rsidR="005F475A" w:rsidRDefault="005F475A" w:rsidP="002C5895">
      <w:pPr>
        <w:spacing w:line="240" w:lineRule="auto"/>
        <w:jc w:val="right"/>
        <w:rPr>
          <w:sz w:val="40"/>
          <w:szCs w:val="40"/>
          <w:lang w:val="en-US"/>
        </w:rPr>
      </w:pPr>
    </w:p>
    <w:p w:rsidR="005F475A" w:rsidRPr="001A4DF3" w:rsidRDefault="005F475A" w:rsidP="005F475A">
      <w:pPr>
        <w:rPr>
          <w:sz w:val="36"/>
          <w:szCs w:val="36"/>
        </w:rPr>
      </w:pPr>
      <w:r w:rsidRPr="001A4DF3">
        <w:rPr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1249349" cy="1252330"/>
            <wp:effectExtent l="19050" t="0" r="7951" b="0"/>
            <wp:wrapNone/>
            <wp:docPr id="8" name="Рисунок 22" descr="http://kristallpotolok.ru/wp-content/uploads/2015/08/shutterstock_41447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kristallpotolok.ru/wp-content/uploads/2015/08/shutterstock_4144701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349" cy="1252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505C" w:rsidRPr="00A7505C">
        <w:rPr>
          <w:noProof/>
        </w:rPr>
        <w:pict>
          <v:shape id="_x0000_s1027" type="#_x0000_t144" style="position:absolute;margin-left:2in;margin-top:0;width:223.85pt;height:37.55pt;z-index:251670528;mso-position-horizontal-relative:text;mso-position-vertical-relative:text" fillcolor="#e36c0a [2409]" strokecolor="yellow">
            <v:shadow color="#868686"/>
            <v:textpath style="font-family:&quot;Arial Black&quot;" fitshape="t" trim="t" string="Режим дня"/>
            <w10:wrap type="square" side="left"/>
          </v:shape>
        </w:pict>
      </w:r>
      <w:r>
        <w:rPr>
          <w:sz w:val="36"/>
          <w:szCs w:val="36"/>
        </w:rPr>
        <w:br w:type="textWrapping" w:clear="all"/>
        <w:t xml:space="preserve">                       </w:t>
      </w:r>
      <w:r w:rsidRPr="00732920">
        <w:rPr>
          <w:b/>
          <w:i/>
          <w:sz w:val="32"/>
          <w:szCs w:val="32"/>
        </w:rPr>
        <w:t>Режим дня в холодный период года (сентябрь – май)</w:t>
      </w:r>
    </w:p>
    <w:tbl>
      <w:tblPr>
        <w:tblW w:w="1086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985"/>
        <w:gridCol w:w="8878"/>
      </w:tblGrid>
      <w:tr w:rsidR="005F475A" w:rsidTr="008D632F">
        <w:trPr>
          <w:trHeight w:val="532"/>
        </w:trPr>
        <w:tc>
          <w:tcPr>
            <w:tcW w:w="1985" w:type="dxa"/>
          </w:tcPr>
          <w:p w:rsidR="005F475A" w:rsidRDefault="005F475A" w:rsidP="008D632F">
            <w:pPr>
              <w:spacing w:line="240" w:lineRule="auto"/>
              <w:rPr>
                <w:b/>
                <w:i/>
                <w:sz w:val="32"/>
                <w:szCs w:val="32"/>
              </w:rPr>
            </w:pPr>
          </w:p>
        </w:tc>
        <w:tc>
          <w:tcPr>
            <w:tcW w:w="8878" w:type="dxa"/>
          </w:tcPr>
          <w:p w:rsidR="005F475A" w:rsidRPr="00732920" w:rsidRDefault="005F475A" w:rsidP="008D632F">
            <w:pPr>
              <w:spacing w:line="240" w:lineRule="auto"/>
              <w:jc w:val="center"/>
              <w:rPr>
                <w:b/>
                <w:sz w:val="32"/>
                <w:szCs w:val="32"/>
              </w:rPr>
            </w:pPr>
            <w:r w:rsidRPr="00732920">
              <w:rPr>
                <w:b/>
                <w:sz w:val="32"/>
                <w:szCs w:val="32"/>
              </w:rPr>
              <w:t>Режимные моменты</w:t>
            </w:r>
          </w:p>
        </w:tc>
      </w:tr>
      <w:tr w:rsidR="005F475A" w:rsidTr="008D632F">
        <w:trPr>
          <w:trHeight w:val="752"/>
        </w:trPr>
        <w:tc>
          <w:tcPr>
            <w:tcW w:w="1985" w:type="dxa"/>
          </w:tcPr>
          <w:p w:rsidR="005F475A" w:rsidRPr="00732920" w:rsidRDefault="005F475A" w:rsidP="008D632F">
            <w:pPr>
              <w:spacing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7.00 – 8.05</w:t>
            </w:r>
          </w:p>
        </w:tc>
        <w:tc>
          <w:tcPr>
            <w:tcW w:w="8878" w:type="dxa"/>
          </w:tcPr>
          <w:p w:rsidR="005F475A" w:rsidRPr="00732920" w:rsidRDefault="005F475A" w:rsidP="008D632F">
            <w:pPr>
              <w:spacing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Прием детей. Осмотр. Измерение температуры. Самостоятельная деятельность. Чтение художественной температуры (</w:t>
            </w:r>
            <w:proofErr w:type="gramStart"/>
            <w:r>
              <w:rPr>
                <w:sz w:val="32"/>
                <w:szCs w:val="32"/>
              </w:rPr>
              <w:t>совместная</w:t>
            </w:r>
            <w:proofErr w:type="gramEnd"/>
            <w:r>
              <w:rPr>
                <w:sz w:val="32"/>
                <w:szCs w:val="32"/>
              </w:rPr>
              <w:t xml:space="preserve"> </w:t>
            </w:r>
            <w:proofErr w:type="spellStart"/>
            <w:r>
              <w:rPr>
                <w:sz w:val="32"/>
                <w:szCs w:val="32"/>
              </w:rPr>
              <w:t>дечтельность</w:t>
            </w:r>
            <w:proofErr w:type="spellEnd"/>
            <w:r>
              <w:rPr>
                <w:sz w:val="32"/>
                <w:szCs w:val="32"/>
              </w:rPr>
              <w:t>)</w:t>
            </w:r>
          </w:p>
        </w:tc>
      </w:tr>
      <w:tr w:rsidR="005F475A" w:rsidTr="008D632F">
        <w:trPr>
          <w:trHeight w:val="521"/>
        </w:trPr>
        <w:tc>
          <w:tcPr>
            <w:tcW w:w="1985" w:type="dxa"/>
          </w:tcPr>
          <w:p w:rsidR="005F475A" w:rsidRPr="00732920" w:rsidRDefault="005F475A" w:rsidP="008D632F">
            <w:pPr>
              <w:spacing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8.05 – 8.10</w:t>
            </w:r>
          </w:p>
        </w:tc>
        <w:tc>
          <w:tcPr>
            <w:tcW w:w="8878" w:type="dxa"/>
          </w:tcPr>
          <w:p w:rsidR="005F475A" w:rsidRPr="00732920" w:rsidRDefault="005F475A" w:rsidP="008D632F">
            <w:pPr>
              <w:spacing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Утренняя гимнастика</w:t>
            </w:r>
          </w:p>
        </w:tc>
      </w:tr>
      <w:tr w:rsidR="005F475A" w:rsidTr="008D632F">
        <w:trPr>
          <w:trHeight w:val="573"/>
        </w:trPr>
        <w:tc>
          <w:tcPr>
            <w:tcW w:w="1985" w:type="dxa"/>
          </w:tcPr>
          <w:p w:rsidR="005F475A" w:rsidRPr="00732920" w:rsidRDefault="005F475A" w:rsidP="008D632F">
            <w:pPr>
              <w:spacing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8.10 – 8.40</w:t>
            </w:r>
          </w:p>
        </w:tc>
        <w:tc>
          <w:tcPr>
            <w:tcW w:w="8878" w:type="dxa"/>
          </w:tcPr>
          <w:p w:rsidR="005F475A" w:rsidRPr="00732920" w:rsidRDefault="005F475A" w:rsidP="008D632F">
            <w:pPr>
              <w:spacing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Подготовка к завтраку. Завтрак.</w:t>
            </w:r>
          </w:p>
        </w:tc>
      </w:tr>
      <w:tr w:rsidR="005F475A" w:rsidTr="008D632F">
        <w:trPr>
          <w:trHeight w:val="484"/>
        </w:trPr>
        <w:tc>
          <w:tcPr>
            <w:tcW w:w="1985" w:type="dxa"/>
          </w:tcPr>
          <w:p w:rsidR="005F475A" w:rsidRPr="00732920" w:rsidRDefault="005F475A" w:rsidP="008D632F">
            <w:pPr>
              <w:spacing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8.40 – 9.00</w:t>
            </w:r>
          </w:p>
        </w:tc>
        <w:tc>
          <w:tcPr>
            <w:tcW w:w="8878" w:type="dxa"/>
          </w:tcPr>
          <w:p w:rsidR="005F475A" w:rsidRPr="00732920" w:rsidRDefault="005F475A" w:rsidP="008D632F">
            <w:pPr>
              <w:spacing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Подготовка к НОД. Самостоятельная  игровая деятельность.</w:t>
            </w:r>
          </w:p>
        </w:tc>
      </w:tr>
      <w:tr w:rsidR="005F475A" w:rsidTr="008D632F">
        <w:trPr>
          <w:trHeight w:val="814"/>
        </w:trPr>
        <w:tc>
          <w:tcPr>
            <w:tcW w:w="1985" w:type="dxa"/>
          </w:tcPr>
          <w:p w:rsidR="005F475A" w:rsidRPr="00732920" w:rsidRDefault="005F475A" w:rsidP="008D632F">
            <w:pPr>
              <w:spacing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9.00 – 9.10</w:t>
            </w:r>
          </w:p>
        </w:tc>
        <w:tc>
          <w:tcPr>
            <w:tcW w:w="8878" w:type="dxa"/>
          </w:tcPr>
          <w:p w:rsidR="005F475A" w:rsidRPr="00732920" w:rsidRDefault="005F475A" w:rsidP="008D632F">
            <w:pPr>
              <w:spacing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Непосредственно-образовательная деятельность (по подгруппам), </w:t>
            </w:r>
            <w:proofErr w:type="spellStart"/>
            <w:r>
              <w:rPr>
                <w:sz w:val="32"/>
                <w:szCs w:val="32"/>
              </w:rPr>
              <w:t>физминутки</w:t>
            </w:r>
            <w:proofErr w:type="spellEnd"/>
            <w:r>
              <w:rPr>
                <w:sz w:val="32"/>
                <w:szCs w:val="32"/>
              </w:rPr>
              <w:t>, дыхательные и пальчиковые гимнастики, игровые упражнения.</w:t>
            </w:r>
          </w:p>
        </w:tc>
      </w:tr>
      <w:tr w:rsidR="005F475A" w:rsidTr="008D632F">
        <w:trPr>
          <w:trHeight w:val="814"/>
        </w:trPr>
        <w:tc>
          <w:tcPr>
            <w:tcW w:w="1985" w:type="dxa"/>
          </w:tcPr>
          <w:p w:rsidR="005F475A" w:rsidRPr="00732920" w:rsidRDefault="005F475A" w:rsidP="008D632F">
            <w:pPr>
              <w:spacing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9.15 – 9.25</w:t>
            </w:r>
          </w:p>
        </w:tc>
        <w:tc>
          <w:tcPr>
            <w:tcW w:w="8878" w:type="dxa"/>
          </w:tcPr>
          <w:p w:rsidR="005F475A" w:rsidRPr="00732920" w:rsidRDefault="005F475A" w:rsidP="008D632F">
            <w:pPr>
              <w:spacing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Непосредственно-образовательная деятельность (вторая подгруппа)</w:t>
            </w:r>
          </w:p>
        </w:tc>
      </w:tr>
      <w:tr w:rsidR="005F475A" w:rsidTr="008D632F">
        <w:trPr>
          <w:trHeight w:val="532"/>
        </w:trPr>
        <w:tc>
          <w:tcPr>
            <w:tcW w:w="1985" w:type="dxa"/>
          </w:tcPr>
          <w:p w:rsidR="005F475A" w:rsidRPr="00732920" w:rsidRDefault="005F475A" w:rsidP="008D632F">
            <w:pPr>
              <w:spacing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9.25 – 9.35</w:t>
            </w:r>
          </w:p>
        </w:tc>
        <w:tc>
          <w:tcPr>
            <w:tcW w:w="8878" w:type="dxa"/>
          </w:tcPr>
          <w:p w:rsidR="005F475A" w:rsidRPr="00732920" w:rsidRDefault="005F475A" w:rsidP="008D632F">
            <w:pPr>
              <w:spacing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Второй завтрак</w:t>
            </w:r>
          </w:p>
        </w:tc>
      </w:tr>
      <w:tr w:rsidR="005F475A" w:rsidTr="008D632F">
        <w:trPr>
          <w:trHeight w:val="971"/>
        </w:trPr>
        <w:tc>
          <w:tcPr>
            <w:tcW w:w="1985" w:type="dxa"/>
          </w:tcPr>
          <w:p w:rsidR="005F475A" w:rsidRPr="00732920" w:rsidRDefault="005F475A" w:rsidP="008D632F">
            <w:pPr>
              <w:spacing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9.35 – 11.00</w:t>
            </w:r>
          </w:p>
        </w:tc>
        <w:tc>
          <w:tcPr>
            <w:tcW w:w="8878" w:type="dxa"/>
          </w:tcPr>
          <w:p w:rsidR="005F475A" w:rsidRPr="00732920" w:rsidRDefault="005F475A" w:rsidP="008D632F">
            <w:pPr>
              <w:spacing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Подготовка к прогулке, прогулка (1 час 35 минут), спортивные, подвижные, дидактические игры, наблюдения, самостоятельная деятельность детей</w:t>
            </w:r>
          </w:p>
        </w:tc>
      </w:tr>
      <w:tr w:rsidR="005F475A" w:rsidTr="008D632F">
        <w:trPr>
          <w:trHeight w:val="1033"/>
        </w:trPr>
        <w:tc>
          <w:tcPr>
            <w:tcW w:w="1985" w:type="dxa"/>
          </w:tcPr>
          <w:p w:rsidR="005F475A" w:rsidRPr="00732920" w:rsidRDefault="005F475A" w:rsidP="008D632F">
            <w:pPr>
              <w:spacing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11.00 – 11.15</w:t>
            </w:r>
          </w:p>
        </w:tc>
        <w:tc>
          <w:tcPr>
            <w:tcW w:w="8878" w:type="dxa"/>
          </w:tcPr>
          <w:p w:rsidR="005F475A" w:rsidRPr="00732920" w:rsidRDefault="005F475A" w:rsidP="008D632F">
            <w:pPr>
              <w:spacing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Возвращение с прогулки, воспитание культурно-гигиенических навыков (умывание, обмывание рук до локтей)</w:t>
            </w:r>
          </w:p>
        </w:tc>
      </w:tr>
      <w:tr w:rsidR="005F475A" w:rsidTr="008D632F">
        <w:trPr>
          <w:trHeight w:val="621"/>
        </w:trPr>
        <w:tc>
          <w:tcPr>
            <w:tcW w:w="1985" w:type="dxa"/>
          </w:tcPr>
          <w:p w:rsidR="005F475A" w:rsidRPr="00732920" w:rsidRDefault="005F475A" w:rsidP="008D632F">
            <w:pPr>
              <w:spacing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11.15 – 11.45</w:t>
            </w:r>
          </w:p>
        </w:tc>
        <w:tc>
          <w:tcPr>
            <w:tcW w:w="8878" w:type="dxa"/>
          </w:tcPr>
          <w:p w:rsidR="005F475A" w:rsidRPr="00732920" w:rsidRDefault="005F475A" w:rsidP="008D632F">
            <w:pPr>
              <w:spacing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Подготовка к обеду, обед</w:t>
            </w:r>
          </w:p>
        </w:tc>
      </w:tr>
      <w:tr w:rsidR="005F475A" w:rsidTr="008D632F">
        <w:trPr>
          <w:trHeight w:val="532"/>
        </w:trPr>
        <w:tc>
          <w:tcPr>
            <w:tcW w:w="1985" w:type="dxa"/>
          </w:tcPr>
          <w:p w:rsidR="005F475A" w:rsidRPr="00732920" w:rsidRDefault="005F475A" w:rsidP="008D632F">
            <w:pPr>
              <w:spacing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11.45 – 12.00</w:t>
            </w:r>
          </w:p>
        </w:tc>
        <w:tc>
          <w:tcPr>
            <w:tcW w:w="8878" w:type="dxa"/>
          </w:tcPr>
          <w:p w:rsidR="005F475A" w:rsidRPr="00732920" w:rsidRDefault="005F475A" w:rsidP="008D632F">
            <w:pPr>
              <w:spacing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Подготовка ко сну, гигиенические процедуры</w:t>
            </w:r>
          </w:p>
        </w:tc>
      </w:tr>
      <w:tr w:rsidR="005F475A" w:rsidTr="008D632F">
        <w:trPr>
          <w:trHeight w:val="584"/>
        </w:trPr>
        <w:tc>
          <w:tcPr>
            <w:tcW w:w="1985" w:type="dxa"/>
          </w:tcPr>
          <w:p w:rsidR="005F475A" w:rsidRPr="00732920" w:rsidRDefault="005F475A" w:rsidP="008D632F">
            <w:pPr>
              <w:spacing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12.00 – 15.00</w:t>
            </w:r>
          </w:p>
        </w:tc>
        <w:tc>
          <w:tcPr>
            <w:tcW w:w="8878" w:type="dxa"/>
          </w:tcPr>
          <w:p w:rsidR="005F475A" w:rsidRPr="00732920" w:rsidRDefault="005F475A" w:rsidP="008D632F">
            <w:pPr>
              <w:spacing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Дневной сон (3 часа)</w:t>
            </w:r>
          </w:p>
        </w:tc>
      </w:tr>
      <w:tr w:rsidR="005F475A" w:rsidTr="008D632F">
        <w:trPr>
          <w:trHeight w:val="905"/>
        </w:trPr>
        <w:tc>
          <w:tcPr>
            <w:tcW w:w="1985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15.00 – 15.15</w:t>
            </w:r>
          </w:p>
        </w:tc>
        <w:tc>
          <w:tcPr>
            <w:tcW w:w="8878" w:type="dxa"/>
          </w:tcPr>
          <w:p w:rsidR="005F475A" w:rsidRPr="00732920" w:rsidRDefault="005F475A" w:rsidP="008D632F">
            <w:pPr>
              <w:spacing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Постепенный подъем, вторая гимнастика (бодрящая гимнастика), воздушные ванны</w:t>
            </w:r>
          </w:p>
        </w:tc>
      </w:tr>
      <w:tr w:rsidR="005F475A" w:rsidTr="008D632F">
        <w:trPr>
          <w:trHeight w:val="790"/>
        </w:trPr>
        <w:tc>
          <w:tcPr>
            <w:tcW w:w="1985" w:type="dxa"/>
          </w:tcPr>
          <w:p w:rsidR="005F475A" w:rsidRDefault="005F475A" w:rsidP="008D632F">
            <w:pPr>
              <w:spacing w:line="240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15.15 – 15.30</w:t>
            </w:r>
          </w:p>
        </w:tc>
        <w:tc>
          <w:tcPr>
            <w:tcW w:w="8878" w:type="dxa"/>
          </w:tcPr>
          <w:p w:rsidR="005F475A" w:rsidRPr="00732920" w:rsidRDefault="005F475A" w:rsidP="008D632F">
            <w:pPr>
              <w:spacing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Подготовка к полднику, полдник, воспитание культурно-гигиенических навыков</w:t>
            </w:r>
          </w:p>
        </w:tc>
      </w:tr>
      <w:tr w:rsidR="005F475A" w:rsidTr="008D632F">
        <w:trPr>
          <w:trHeight w:val="452"/>
        </w:trPr>
        <w:tc>
          <w:tcPr>
            <w:tcW w:w="1985" w:type="dxa"/>
          </w:tcPr>
          <w:p w:rsidR="005F475A" w:rsidRPr="00732920" w:rsidRDefault="005F475A" w:rsidP="008D632F">
            <w:pPr>
              <w:spacing w:line="240" w:lineRule="auto"/>
              <w:jc w:val="center"/>
              <w:rPr>
                <w:sz w:val="32"/>
                <w:szCs w:val="32"/>
              </w:rPr>
            </w:pPr>
            <w:r w:rsidRPr="00732920">
              <w:rPr>
                <w:sz w:val="32"/>
                <w:szCs w:val="32"/>
              </w:rPr>
              <w:t>15.30 – 15.45</w:t>
            </w:r>
          </w:p>
        </w:tc>
        <w:tc>
          <w:tcPr>
            <w:tcW w:w="8878" w:type="dxa"/>
          </w:tcPr>
          <w:p w:rsidR="005F475A" w:rsidRPr="00732920" w:rsidRDefault="005F475A" w:rsidP="008D632F">
            <w:pPr>
              <w:spacing w:line="240" w:lineRule="auto"/>
              <w:rPr>
                <w:sz w:val="32"/>
                <w:szCs w:val="32"/>
              </w:rPr>
            </w:pPr>
            <w:r w:rsidRPr="00732920">
              <w:rPr>
                <w:sz w:val="32"/>
                <w:szCs w:val="32"/>
              </w:rPr>
              <w:t>Самостоятельная деятельность детей</w:t>
            </w:r>
          </w:p>
        </w:tc>
      </w:tr>
      <w:tr w:rsidR="005F475A" w:rsidTr="008D632F">
        <w:trPr>
          <w:trHeight w:val="1071"/>
        </w:trPr>
        <w:tc>
          <w:tcPr>
            <w:tcW w:w="1985" w:type="dxa"/>
          </w:tcPr>
          <w:p w:rsidR="005F475A" w:rsidRPr="00732920" w:rsidRDefault="005F475A" w:rsidP="008D632F">
            <w:pPr>
              <w:spacing w:line="240" w:lineRule="auto"/>
              <w:jc w:val="center"/>
              <w:rPr>
                <w:sz w:val="32"/>
                <w:szCs w:val="32"/>
              </w:rPr>
            </w:pPr>
            <w:r w:rsidRPr="00732920">
              <w:rPr>
                <w:sz w:val="32"/>
                <w:szCs w:val="32"/>
              </w:rPr>
              <w:lastRenderedPageBreak/>
              <w:t>15.45-15.55</w:t>
            </w:r>
          </w:p>
          <w:p w:rsidR="005F475A" w:rsidRPr="00732920" w:rsidRDefault="005F475A" w:rsidP="008D632F">
            <w:pPr>
              <w:spacing w:line="240" w:lineRule="auto"/>
              <w:jc w:val="center"/>
              <w:rPr>
                <w:sz w:val="32"/>
                <w:szCs w:val="32"/>
              </w:rPr>
            </w:pPr>
            <w:r w:rsidRPr="00732920">
              <w:rPr>
                <w:sz w:val="32"/>
                <w:szCs w:val="32"/>
              </w:rPr>
              <w:t>15.55 – 16.05</w:t>
            </w:r>
          </w:p>
        </w:tc>
        <w:tc>
          <w:tcPr>
            <w:tcW w:w="8878" w:type="dxa"/>
          </w:tcPr>
          <w:p w:rsidR="005F475A" w:rsidRPr="00732920" w:rsidRDefault="005F475A" w:rsidP="008D632F">
            <w:pPr>
              <w:spacing w:line="240" w:lineRule="auto"/>
              <w:rPr>
                <w:sz w:val="32"/>
                <w:szCs w:val="32"/>
              </w:rPr>
            </w:pPr>
            <w:r w:rsidRPr="00732920">
              <w:rPr>
                <w:sz w:val="32"/>
                <w:szCs w:val="32"/>
              </w:rPr>
              <w:t>Непосредственно-образовательная деятельность (по подгруппам)</w:t>
            </w:r>
          </w:p>
        </w:tc>
      </w:tr>
      <w:tr w:rsidR="005F475A" w:rsidTr="008D632F">
        <w:trPr>
          <w:trHeight w:val="466"/>
        </w:trPr>
        <w:tc>
          <w:tcPr>
            <w:tcW w:w="1985" w:type="dxa"/>
          </w:tcPr>
          <w:p w:rsidR="005F475A" w:rsidRPr="00732920" w:rsidRDefault="005F475A" w:rsidP="008D632F">
            <w:pPr>
              <w:spacing w:line="240" w:lineRule="auto"/>
              <w:jc w:val="center"/>
              <w:rPr>
                <w:sz w:val="32"/>
                <w:szCs w:val="32"/>
              </w:rPr>
            </w:pPr>
            <w:r w:rsidRPr="00732920">
              <w:rPr>
                <w:sz w:val="32"/>
                <w:szCs w:val="32"/>
              </w:rPr>
              <w:t>16.05 – 16.20</w:t>
            </w:r>
          </w:p>
        </w:tc>
        <w:tc>
          <w:tcPr>
            <w:tcW w:w="8878" w:type="dxa"/>
          </w:tcPr>
          <w:p w:rsidR="005F475A" w:rsidRPr="00732920" w:rsidRDefault="005F475A" w:rsidP="008D632F">
            <w:pPr>
              <w:spacing w:line="240" w:lineRule="auto"/>
              <w:rPr>
                <w:sz w:val="32"/>
                <w:szCs w:val="32"/>
              </w:rPr>
            </w:pPr>
            <w:proofErr w:type="gramStart"/>
            <w:r w:rsidRPr="00732920">
              <w:rPr>
                <w:sz w:val="32"/>
                <w:szCs w:val="32"/>
              </w:rPr>
              <w:t>Совместная</w:t>
            </w:r>
            <w:proofErr w:type="gramEnd"/>
            <w:r w:rsidRPr="00732920">
              <w:rPr>
                <w:sz w:val="32"/>
                <w:szCs w:val="32"/>
              </w:rPr>
              <w:t xml:space="preserve"> </w:t>
            </w:r>
            <w:proofErr w:type="spellStart"/>
            <w:r w:rsidRPr="00732920">
              <w:rPr>
                <w:sz w:val="32"/>
                <w:szCs w:val="32"/>
              </w:rPr>
              <w:t>деятельностьдетей</w:t>
            </w:r>
            <w:proofErr w:type="spellEnd"/>
            <w:r w:rsidRPr="00732920">
              <w:rPr>
                <w:sz w:val="32"/>
                <w:szCs w:val="32"/>
              </w:rPr>
              <w:t xml:space="preserve"> и воспитателя, развлечения</w:t>
            </w:r>
          </w:p>
        </w:tc>
      </w:tr>
      <w:tr w:rsidR="005F475A" w:rsidTr="008D632F">
        <w:trPr>
          <w:trHeight w:val="658"/>
        </w:trPr>
        <w:tc>
          <w:tcPr>
            <w:tcW w:w="1985" w:type="dxa"/>
          </w:tcPr>
          <w:p w:rsidR="005F475A" w:rsidRPr="00732920" w:rsidRDefault="005F475A" w:rsidP="008D632F">
            <w:pPr>
              <w:spacing w:line="240" w:lineRule="auto"/>
              <w:jc w:val="center"/>
              <w:rPr>
                <w:sz w:val="32"/>
                <w:szCs w:val="32"/>
              </w:rPr>
            </w:pPr>
            <w:r w:rsidRPr="00732920">
              <w:rPr>
                <w:sz w:val="32"/>
                <w:szCs w:val="32"/>
              </w:rPr>
              <w:t>16.20 – 17.30</w:t>
            </w:r>
          </w:p>
        </w:tc>
        <w:tc>
          <w:tcPr>
            <w:tcW w:w="8878" w:type="dxa"/>
          </w:tcPr>
          <w:p w:rsidR="005F475A" w:rsidRPr="00732920" w:rsidRDefault="005F475A" w:rsidP="008D632F">
            <w:pPr>
              <w:spacing w:line="240" w:lineRule="auto"/>
              <w:rPr>
                <w:sz w:val="32"/>
                <w:szCs w:val="32"/>
              </w:rPr>
            </w:pPr>
            <w:r w:rsidRPr="00732920">
              <w:rPr>
                <w:sz w:val="32"/>
                <w:szCs w:val="32"/>
              </w:rPr>
              <w:t>Подготовка к прогулке, прогулка (1 час 25 минут), спортивные, подвижные, дидактические игры, наблюдения, самостоятельная деятельность детей</w:t>
            </w:r>
          </w:p>
        </w:tc>
      </w:tr>
      <w:tr w:rsidR="005F475A" w:rsidTr="008D632F">
        <w:trPr>
          <w:trHeight w:val="488"/>
        </w:trPr>
        <w:tc>
          <w:tcPr>
            <w:tcW w:w="1985" w:type="dxa"/>
          </w:tcPr>
          <w:p w:rsidR="005F475A" w:rsidRPr="00732920" w:rsidRDefault="005F475A" w:rsidP="008D632F">
            <w:pPr>
              <w:spacing w:line="240" w:lineRule="auto"/>
              <w:jc w:val="center"/>
              <w:rPr>
                <w:sz w:val="32"/>
                <w:szCs w:val="32"/>
              </w:rPr>
            </w:pPr>
            <w:r w:rsidRPr="00732920">
              <w:rPr>
                <w:sz w:val="32"/>
                <w:szCs w:val="32"/>
              </w:rPr>
              <w:t>17.00 – 17.30</w:t>
            </w:r>
          </w:p>
        </w:tc>
        <w:tc>
          <w:tcPr>
            <w:tcW w:w="8878" w:type="dxa"/>
          </w:tcPr>
          <w:p w:rsidR="005F475A" w:rsidRPr="00732920" w:rsidRDefault="005F475A" w:rsidP="008D632F">
            <w:pPr>
              <w:spacing w:line="240" w:lineRule="auto"/>
              <w:rPr>
                <w:sz w:val="32"/>
                <w:szCs w:val="32"/>
              </w:rPr>
            </w:pPr>
            <w:r w:rsidRPr="00732920">
              <w:rPr>
                <w:sz w:val="32"/>
                <w:szCs w:val="32"/>
              </w:rPr>
              <w:t>Работа с родителями, уход детей домой</w:t>
            </w:r>
          </w:p>
        </w:tc>
      </w:tr>
    </w:tbl>
    <w:p w:rsidR="005F475A" w:rsidRPr="00732920" w:rsidRDefault="005F475A" w:rsidP="005F475A">
      <w:pPr>
        <w:rPr>
          <w:b/>
          <w:i/>
          <w:sz w:val="32"/>
          <w:szCs w:val="32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5F475A" w:rsidRDefault="00A7505C" w:rsidP="005F475A">
      <w:pPr>
        <w:jc w:val="center"/>
        <w:rPr>
          <w:sz w:val="36"/>
          <w:szCs w:val="36"/>
        </w:rPr>
      </w:pPr>
      <w:r w:rsidRPr="00A7505C">
        <w:rPr>
          <w:sz w:val="36"/>
          <w:szCs w:val="36"/>
        </w:rPr>
        <w:lastRenderedPageBreak/>
        <w:pict>
          <v:shape id="_x0000_i1031" type="#_x0000_t144" style="width:319.3pt;height:36pt" fillcolor="#ffc000" strokecolor="#e36c0a [2409]">
            <v:shadow color="#868686"/>
            <v:textpath style="font-family:&quot;Arial Black&quot;" fitshape="t" trim="t" string="Расписание НОД"/>
          </v:shape>
        </w:pict>
      </w:r>
    </w:p>
    <w:tbl>
      <w:tblPr>
        <w:tblStyle w:val="-2"/>
        <w:tblW w:w="9747" w:type="dxa"/>
        <w:tblLook w:val="04A0"/>
      </w:tblPr>
      <w:tblGrid>
        <w:gridCol w:w="2802"/>
        <w:gridCol w:w="6945"/>
      </w:tblGrid>
      <w:tr w:rsidR="005F475A" w:rsidTr="008D632F">
        <w:trPr>
          <w:cnfStyle w:val="100000000000"/>
        </w:trPr>
        <w:tc>
          <w:tcPr>
            <w:cnfStyle w:val="001000000000"/>
            <w:tcW w:w="2802" w:type="dxa"/>
            <w:tcBorders>
              <w:left w:val="single" w:sz="4" w:space="0" w:color="943634" w:themeColor="accent2" w:themeShade="BF"/>
              <w:right w:val="single" w:sz="4" w:space="0" w:color="943634" w:themeColor="accent2" w:themeShade="BF"/>
            </w:tcBorders>
          </w:tcPr>
          <w:p w:rsidR="005F475A" w:rsidRDefault="005F475A" w:rsidP="008D632F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Дни недели</w:t>
            </w:r>
          </w:p>
        </w:tc>
        <w:tc>
          <w:tcPr>
            <w:tcW w:w="6945" w:type="dxa"/>
            <w:tcBorders>
              <w:left w:val="single" w:sz="4" w:space="0" w:color="943634" w:themeColor="accent2" w:themeShade="BF"/>
              <w:right w:val="single" w:sz="4" w:space="0" w:color="943634" w:themeColor="accent2" w:themeShade="BF"/>
            </w:tcBorders>
          </w:tcPr>
          <w:p w:rsidR="005F475A" w:rsidRDefault="005F475A" w:rsidP="008D632F">
            <w:pPr>
              <w:jc w:val="center"/>
              <w:cnfStyle w:val="100000000000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Непосредственно-образовательная деятельность</w:t>
            </w:r>
          </w:p>
        </w:tc>
      </w:tr>
      <w:tr w:rsidR="005F475A" w:rsidTr="008D632F">
        <w:trPr>
          <w:cnfStyle w:val="000000100000"/>
          <w:trHeight w:val="793"/>
        </w:trPr>
        <w:tc>
          <w:tcPr>
            <w:cnfStyle w:val="001000000000"/>
            <w:tcW w:w="2802" w:type="dxa"/>
            <w:vMerge w:val="restart"/>
            <w:tcBorders>
              <w:left w:val="single" w:sz="4" w:space="0" w:color="943634" w:themeColor="accent2" w:themeShade="BF"/>
              <w:right w:val="single" w:sz="4" w:space="0" w:color="943634" w:themeColor="accent2" w:themeShade="BF"/>
            </w:tcBorders>
          </w:tcPr>
          <w:p w:rsidR="005F475A" w:rsidRDefault="005F475A" w:rsidP="008D632F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Понедельник</w:t>
            </w:r>
          </w:p>
          <w:p w:rsidR="005F475A" w:rsidRDefault="005F475A" w:rsidP="008D632F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 половина дня</w:t>
            </w:r>
          </w:p>
          <w:p w:rsidR="005F475A" w:rsidRDefault="005F475A" w:rsidP="008D632F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 половина дня</w:t>
            </w:r>
          </w:p>
          <w:p w:rsidR="005F475A" w:rsidRDefault="005F475A" w:rsidP="008D632F">
            <w:pPr>
              <w:jc w:val="center"/>
              <w:rPr>
                <w:sz w:val="36"/>
                <w:szCs w:val="36"/>
              </w:rPr>
            </w:pPr>
          </w:p>
          <w:p w:rsidR="005F475A" w:rsidRDefault="005F475A" w:rsidP="008D632F">
            <w:pPr>
              <w:jc w:val="center"/>
              <w:rPr>
                <w:sz w:val="36"/>
                <w:szCs w:val="36"/>
              </w:rPr>
            </w:pPr>
          </w:p>
          <w:p w:rsidR="005F475A" w:rsidRDefault="005F475A" w:rsidP="008D632F">
            <w:pPr>
              <w:jc w:val="center"/>
              <w:rPr>
                <w:sz w:val="36"/>
                <w:szCs w:val="36"/>
              </w:rPr>
            </w:pPr>
          </w:p>
          <w:p w:rsidR="005F475A" w:rsidRDefault="005F475A" w:rsidP="008D632F">
            <w:pPr>
              <w:jc w:val="center"/>
              <w:rPr>
                <w:sz w:val="36"/>
                <w:szCs w:val="36"/>
              </w:rPr>
            </w:pPr>
          </w:p>
        </w:tc>
        <w:tc>
          <w:tcPr>
            <w:tcW w:w="6945" w:type="dxa"/>
            <w:tcBorders>
              <w:left w:val="single" w:sz="4" w:space="0" w:color="943634" w:themeColor="accent2" w:themeShade="BF"/>
              <w:bottom w:val="single" w:sz="4" w:space="0" w:color="943634" w:themeColor="accent2" w:themeShade="BF"/>
              <w:right w:val="single" w:sz="4" w:space="0" w:color="943634" w:themeColor="accent2" w:themeShade="BF"/>
            </w:tcBorders>
          </w:tcPr>
          <w:p w:rsidR="005F475A" w:rsidRDefault="005F475A" w:rsidP="008D632F">
            <w:pPr>
              <w:cnfStyle w:val="000000100000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1. Формирование целостной картины мира</w:t>
            </w:r>
          </w:p>
          <w:p w:rsidR="005F475A" w:rsidRDefault="005F475A" w:rsidP="008D632F">
            <w:pPr>
              <w:cnfStyle w:val="000000100000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9.00 – 9.10 (1</w:t>
            </w:r>
            <w:proofErr w:type="gramStart"/>
            <w:r>
              <w:rPr>
                <w:sz w:val="36"/>
                <w:szCs w:val="36"/>
              </w:rPr>
              <w:t xml:space="preserve"> )</w:t>
            </w:r>
            <w:proofErr w:type="gramEnd"/>
            <w:r>
              <w:rPr>
                <w:sz w:val="36"/>
                <w:szCs w:val="36"/>
              </w:rPr>
              <w:t>, 9.10 – 9.20 (2)</w:t>
            </w:r>
          </w:p>
        </w:tc>
      </w:tr>
      <w:tr w:rsidR="005F475A" w:rsidTr="008D632F">
        <w:trPr>
          <w:trHeight w:val="1262"/>
        </w:trPr>
        <w:tc>
          <w:tcPr>
            <w:cnfStyle w:val="001000000000"/>
            <w:tcW w:w="2802" w:type="dxa"/>
            <w:vMerge/>
            <w:tcBorders>
              <w:left w:val="single" w:sz="4" w:space="0" w:color="943634" w:themeColor="accent2" w:themeShade="BF"/>
              <w:bottom w:val="single" w:sz="4" w:space="0" w:color="943634" w:themeColor="accent2" w:themeShade="BF"/>
              <w:right w:val="single" w:sz="4" w:space="0" w:color="943634" w:themeColor="accent2" w:themeShade="BF"/>
            </w:tcBorders>
          </w:tcPr>
          <w:p w:rsidR="005F475A" w:rsidRDefault="005F475A" w:rsidP="008D632F">
            <w:pPr>
              <w:jc w:val="center"/>
              <w:rPr>
                <w:sz w:val="36"/>
                <w:szCs w:val="36"/>
              </w:rPr>
            </w:pPr>
          </w:p>
        </w:tc>
        <w:tc>
          <w:tcPr>
            <w:tcW w:w="6945" w:type="dxa"/>
            <w:tcBorders>
              <w:top w:val="single" w:sz="4" w:space="0" w:color="943634" w:themeColor="accent2" w:themeShade="BF"/>
              <w:left w:val="single" w:sz="4" w:space="0" w:color="943634" w:themeColor="accent2" w:themeShade="BF"/>
              <w:bottom w:val="single" w:sz="4" w:space="0" w:color="943634" w:themeColor="accent2" w:themeShade="BF"/>
              <w:right w:val="single" w:sz="4" w:space="0" w:color="943634" w:themeColor="accent2" w:themeShade="BF"/>
            </w:tcBorders>
          </w:tcPr>
          <w:p w:rsidR="005F475A" w:rsidRDefault="005F475A" w:rsidP="008D632F">
            <w:pPr>
              <w:cnfStyle w:val="000000000000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2. Физкультура</w:t>
            </w:r>
          </w:p>
          <w:p w:rsidR="005F475A" w:rsidRDefault="005F475A" w:rsidP="008D632F">
            <w:pPr>
              <w:cnfStyle w:val="000000000000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15.45 – 15.55 (1), 15.55 – 16.05 (2)</w:t>
            </w:r>
          </w:p>
          <w:p w:rsidR="005F475A" w:rsidRDefault="005F475A" w:rsidP="008D632F">
            <w:pPr>
              <w:cnfStyle w:val="000000000000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Прогулка, игры</w:t>
            </w:r>
          </w:p>
        </w:tc>
      </w:tr>
      <w:tr w:rsidR="005F475A" w:rsidTr="008D632F">
        <w:trPr>
          <w:cnfStyle w:val="000000100000"/>
          <w:trHeight w:val="971"/>
        </w:trPr>
        <w:tc>
          <w:tcPr>
            <w:cnfStyle w:val="001000000000"/>
            <w:tcW w:w="2802" w:type="dxa"/>
            <w:vMerge w:val="restart"/>
            <w:tcBorders>
              <w:left w:val="single" w:sz="4" w:space="0" w:color="943634" w:themeColor="accent2" w:themeShade="BF"/>
              <w:right w:val="single" w:sz="4" w:space="0" w:color="943634" w:themeColor="accent2" w:themeShade="BF"/>
            </w:tcBorders>
          </w:tcPr>
          <w:p w:rsidR="005F475A" w:rsidRDefault="005F475A" w:rsidP="008D632F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Вторник</w:t>
            </w:r>
          </w:p>
          <w:p w:rsidR="005F475A" w:rsidRDefault="005F475A" w:rsidP="008D632F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 половина дня</w:t>
            </w:r>
          </w:p>
          <w:p w:rsidR="005F475A" w:rsidRDefault="005F475A" w:rsidP="008D632F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 половина дня</w:t>
            </w:r>
          </w:p>
        </w:tc>
        <w:tc>
          <w:tcPr>
            <w:tcW w:w="6945" w:type="dxa"/>
            <w:tcBorders>
              <w:left w:val="single" w:sz="4" w:space="0" w:color="943634" w:themeColor="accent2" w:themeShade="BF"/>
              <w:bottom w:val="single" w:sz="4" w:space="0" w:color="943634" w:themeColor="accent2" w:themeShade="BF"/>
              <w:right w:val="single" w:sz="4" w:space="0" w:color="943634" w:themeColor="accent2" w:themeShade="BF"/>
            </w:tcBorders>
          </w:tcPr>
          <w:p w:rsidR="005F475A" w:rsidRDefault="005F475A" w:rsidP="008D632F">
            <w:pPr>
              <w:cnfStyle w:val="000000100000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1. Музыка</w:t>
            </w:r>
          </w:p>
          <w:p w:rsidR="005F475A" w:rsidRDefault="005F475A" w:rsidP="008D632F">
            <w:pPr>
              <w:cnfStyle w:val="000000100000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9.00 – 9.10</w:t>
            </w:r>
          </w:p>
        </w:tc>
      </w:tr>
      <w:tr w:rsidR="005F475A" w:rsidTr="008D632F">
        <w:trPr>
          <w:trHeight w:val="1252"/>
        </w:trPr>
        <w:tc>
          <w:tcPr>
            <w:cnfStyle w:val="001000000000"/>
            <w:tcW w:w="2802" w:type="dxa"/>
            <w:vMerge/>
            <w:tcBorders>
              <w:left w:val="single" w:sz="4" w:space="0" w:color="943634" w:themeColor="accent2" w:themeShade="BF"/>
              <w:bottom w:val="single" w:sz="4" w:space="0" w:color="943634" w:themeColor="accent2" w:themeShade="BF"/>
              <w:right w:val="single" w:sz="4" w:space="0" w:color="943634" w:themeColor="accent2" w:themeShade="BF"/>
            </w:tcBorders>
          </w:tcPr>
          <w:p w:rsidR="005F475A" w:rsidRDefault="005F475A" w:rsidP="008D632F">
            <w:pPr>
              <w:jc w:val="center"/>
              <w:rPr>
                <w:sz w:val="36"/>
                <w:szCs w:val="36"/>
              </w:rPr>
            </w:pPr>
          </w:p>
        </w:tc>
        <w:tc>
          <w:tcPr>
            <w:tcW w:w="6945" w:type="dxa"/>
            <w:tcBorders>
              <w:top w:val="single" w:sz="4" w:space="0" w:color="943634" w:themeColor="accent2" w:themeShade="BF"/>
              <w:left w:val="single" w:sz="4" w:space="0" w:color="943634" w:themeColor="accent2" w:themeShade="BF"/>
              <w:bottom w:val="single" w:sz="4" w:space="0" w:color="943634" w:themeColor="accent2" w:themeShade="BF"/>
              <w:right w:val="single" w:sz="4" w:space="0" w:color="943634" w:themeColor="accent2" w:themeShade="BF"/>
            </w:tcBorders>
          </w:tcPr>
          <w:p w:rsidR="005F475A" w:rsidRDefault="005F475A" w:rsidP="008D632F">
            <w:pPr>
              <w:cnfStyle w:val="000000000000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2. Лепка</w:t>
            </w:r>
          </w:p>
          <w:p w:rsidR="005F475A" w:rsidRDefault="005F475A" w:rsidP="008D632F">
            <w:pPr>
              <w:cnfStyle w:val="000000000000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15.40 – 15.50 (1), 15.50 – 16.05 (2)</w:t>
            </w:r>
          </w:p>
          <w:p w:rsidR="005F475A" w:rsidRDefault="005F475A" w:rsidP="008D632F">
            <w:pPr>
              <w:cnfStyle w:val="000000000000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Самостоятельная деятельность, прогулка</w:t>
            </w:r>
          </w:p>
        </w:tc>
      </w:tr>
      <w:tr w:rsidR="005F475A" w:rsidTr="008D632F">
        <w:trPr>
          <w:cnfStyle w:val="000000100000"/>
          <w:trHeight w:val="908"/>
        </w:trPr>
        <w:tc>
          <w:tcPr>
            <w:cnfStyle w:val="001000000000"/>
            <w:tcW w:w="2802" w:type="dxa"/>
            <w:vMerge w:val="restart"/>
            <w:tcBorders>
              <w:top w:val="single" w:sz="4" w:space="0" w:color="943634" w:themeColor="accent2" w:themeShade="BF"/>
              <w:left w:val="single" w:sz="4" w:space="0" w:color="943634" w:themeColor="accent2" w:themeShade="BF"/>
              <w:right w:val="single" w:sz="4" w:space="0" w:color="943634" w:themeColor="accent2" w:themeShade="BF"/>
            </w:tcBorders>
          </w:tcPr>
          <w:p w:rsidR="005F475A" w:rsidRDefault="005F475A" w:rsidP="008D632F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Среда</w:t>
            </w:r>
          </w:p>
          <w:p w:rsidR="005F475A" w:rsidRDefault="005F475A" w:rsidP="008D632F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 половина дня</w:t>
            </w:r>
          </w:p>
          <w:p w:rsidR="005F475A" w:rsidRDefault="005F475A" w:rsidP="008D632F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 половина дня</w:t>
            </w:r>
          </w:p>
        </w:tc>
        <w:tc>
          <w:tcPr>
            <w:tcW w:w="6945" w:type="dxa"/>
            <w:tcBorders>
              <w:top w:val="single" w:sz="4" w:space="0" w:color="943634" w:themeColor="accent2" w:themeShade="BF"/>
              <w:left w:val="single" w:sz="4" w:space="0" w:color="943634" w:themeColor="accent2" w:themeShade="BF"/>
              <w:bottom w:val="single" w:sz="4" w:space="0" w:color="943634" w:themeColor="accent2" w:themeShade="BF"/>
              <w:right w:val="single" w:sz="4" w:space="0" w:color="943634" w:themeColor="accent2" w:themeShade="BF"/>
            </w:tcBorders>
          </w:tcPr>
          <w:p w:rsidR="005F475A" w:rsidRDefault="005F475A" w:rsidP="008D632F">
            <w:pPr>
              <w:cnfStyle w:val="000000100000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1. Развитие речи</w:t>
            </w:r>
          </w:p>
          <w:p w:rsidR="005F475A" w:rsidRDefault="005F475A" w:rsidP="008D632F">
            <w:pPr>
              <w:cnfStyle w:val="000000100000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9.00 – 9.10 (1</w:t>
            </w:r>
            <w:proofErr w:type="gramStart"/>
            <w:r>
              <w:rPr>
                <w:sz w:val="36"/>
                <w:szCs w:val="36"/>
              </w:rPr>
              <w:t xml:space="preserve"> )</w:t>
            </w:r>
            <w:proofErr w:type="gramEnd"/>
            <w:r>
              <w:rPr>
                <w:sz w:val="36"/>
                <w:szCs w:val="36"/>
              </w:rPr>
              <w:t>, 9.10 – 9.20 (2)</w:t>
            </w:r>
          </w:p>
        </w:tc>
      </w:tr>
      <w:tr w:rsidR="005F475A" w:rsidTr="008D632F">
        <w:trPr>
          <w:trHeight w:val="845"/>
        </w:trPr>
        <w:tc>
          <w:tcPr>
            <w:cnfStyle w:val="001000000000"/>
            <w:tcW w:w="2802" w:type="dxa"/>
            <w:vMerge/>
            <w:tcBorders>
              <w:left w:val="single" w:sz="4" w:space="0" w:color="943634" w:themeColor="accent2" w:themeShade="BF"/>
              <w:bottom w:val="single" w:sz="4" w:space="0" w:color="943634" w:themeColor="accent2" w:themeShade="BF"/>
              <w:right w:val="single" w:sz="4" w:space="0" w:color="943634" w:themeColor="accent2" w:themeShade="BF"/>
            </w:tcBorders>
          </w:tcPr>
          <w:p w:rsidR="005F475A" w:rsidRDefault="005F475A" w:rsidP="008D632F">
            <w:pPr>
              <w:jc w:val="center"/>
              <w:rPr>
                <w:sz w:val="36"/>
                <w:szCs w:val="36"/>
              </w:rPr>
            </w:pPr>
          </w:p>
        </w:tc>
        <w:tc>
          <w:tcPr>
            <w:tcW w:w="6945" w:type="dxa"/>
            <w:tcBorders>
              <w:top w:val="single" w:sz="4" w:space="0" w:color="943634" w:themeColor="accent2" w:themeShade="BF"/>
              <w:left w:val="single" w:sz="4" w:space="0" w:color="943634" w:themeColor="accent2" w:themeShade="BF"/>
              <w:bottom w:val="single" w:sz="4" w:space="0" w:color="943634" w:themeColor="accent2" w:themeShade="BF"/>
              <w:right w:val="single" w:sz="4" w:space="0" w:color="943634" w:themeColor="accent2" w:themeShade="BF"/>
            </w:tcBorders>
          </w:tcPr>
          <w:p w:rsidR="005F475A" w:rsidRDefault="005F475A" w:rsidP="008D632F">
            <w:pPr>
              <w:cnfStyle w:val="000000000000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2. Рисование</w:t>
            </w:r>
          </w:p>
          <w:p w:rsidR="005F475A" w:rsidRDefault="005F475A" w:rsidP="008D632F">
            <w:pPr>
              <w:cnfStyle w:val="000000000000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15.40 – 15.50 (1), 15.50 – 16.05 (2)</w:t>
            </w:r>
          </w:p>
        </w:tc>
      </w:tr>
      <w:tr w:rsidR="005F475A" w:rsidTr="008D632F">
        <w:trPr>
          <w:cnfStyle w:val="000000100000"/>
          <w:trHeight w:val="908"/>
        </w:trPr>
        <w:tc>
          <w:tcPr>
            <w:cnfStyle w:val="001000000000"/>
            <w:tcW w:w="2802" w:type="dxa"/>
            <w:vMerge w:val="restart"/>
            <w:tcBorders>
              <w:top w:val="single" w:sz="4" w:space="0" w:color="943634" w:themeColor="accent2" w:themeShade="BF"/>
              <w:left w:val="single" w:sz="4" w:space="0" w:color="943634" w:themeColor="accent2" w:themeShade="BF"/>
              <w:right w:val="single" w:sz="4" w:space="0" w:color="943634" w:themeColor="accent2" w:themeShade="BF"/>
            </w:tcBorders>
          </w:tcPr>
          <w:p w:rsidR="005F475A" w:rsidRDefault="005F475A" w:rsidP="008D632F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Четверг</w:t>
            </w:r>
          </w:p>
          <w:p w:rsidR="005F475A" w:rsidRDefault="005F475A" w:rsidP="008D632F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 половина дня</w:t>
            </w:r>
          </w:p>
          <w:p w:rsidR="005F475A" w:rsidRPr="002D33C9" w:rsidRDefault="005F475A" w:rsidP="008D632F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 половина дня</w:t>
            </w:r>
          </w:p>
        </w:tc>
        <w:tc>
          <w:tcPr>
            <w:tcW w:w="6945" w:type="dxa"/>
            <w:tcBorders>
              <w:top w:val="single" w:sz="4" w:space="0" w:color="943634" w:themeColor="accent2" w:themeShade="BF"/>
              <w:left w:val="single" w:sz="4" w:space="0" w:color="943634" w:themeColor="accent2" w:themeShade="BF"/>
              <w:bottom w:val="single" w:sz="4" w:space="0" w:color="943634" w:themeColor="accent2" w:themeShade="BF"/>
              <w:right w:val="single" w:sz="4" w:space="0" w:color="943634" w:themeColor="accent2" w:themeShade="BF"/>
            </w:tcBorders>
          </w:tcPr>
          <w:p w:rsidR="005F475A" w:rsidRDefault="005F475A" w:rsidP="008D632F">
            <w:pPr>
              <w:cnfStyle w:val="000000100000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1. Музыка</w:t>
            </w:r>
          </w:p>
          <w:p w:rsidR="005F475A" w:rsidRDefault="005F475A" w:rsidP="008D632F">
            <w:pPr>
              <w:cnfStyle w:val="000000100000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9.00 – 9.10</w:t>
            </w:r>
          </w:p>
        </w:tc>
      </w:tr>
      <w:tr w:rsidR="005F475A" w:rsidTr="008D632F">
        <w:trPr>
          <w:trHeight w:val="814"/>
        </w:trPr>
        <w:tc>
          <w:tcPr>
            <w:cnfStyle w:val="001000000000"/>
            <w:tcW w:w="2802" w:type="dxa"/>
            <w:vMerge/>
            <w:tcBorders>
              <w:left w:val="single" w:sz="4" w:space="0" w:color="943634" w:themeColor="accent2" w:themeShade="BF"/>
              <w:bottom w:val="single" w:sz="4" w:space="0" w:color="943634" w:themeColor="accent2" w:themeShade="BF"/>
              <w:right w:val="single" w:sz="4" w:space="0" w:color="943634" w:themeColor="accent2" w:themeShade="BF"/>
            </w:tcBorders>
          </w:tcPr>
          <w:p w:rsidR="005F475A" w:rsidRDefault="005F475A" w:rsidP="008D632F">
            <w:pPr>
              <w:jc w:val="center"/>
              <w:rPr>
                <w:sz w:val="36"/>
                <w:szCs w:val="36"/>
              </w:rPr>
            </w:pPr>
          </w:p>
        </w:tc>
        <w:tc>
          <w:tcPr>
            <w:tcW w:w="6945" w:type="dxa"/>
            <w:tcBorders>
              <w:top w:val="single" w:sz="4" w:space="0" w:color="943634" w:themeColor="accent2" w:themeShade="BF"/>
              <w:left w:val="single" w:sz="4" w:space="0" w:color="943634" w:themeColor="accent2" w:themeShade="BF"/>
              <w:bottom w:val="single" w:sz="4" w:space="0" w:color="943634" w:themeColor="accent2" w:themeShade="BF"/>
              <w:right w:val="single" w:sz="4" w:space="0" w:color="943634" w:themeColor="accent2" w:themeShade="BF"/>
            </w:tcBorders>
          </w:tcPr>
          <w:p w:rsidR="005F475A" w:rsidRDefault="005F475A" w:rsidP="008D632F">
            <w:pPr>
              <w:cnfStyle w:val="000000000000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2. Конструктивная деятельность</w:t>
            </w:r>
          </w:p>
          <w:p w:rsidR="005F475A" w:rsidRDefault="005F475A" w:rsidP="008D632F">
            <w:pPr>
              <w:cnfStyle w:val="000000000000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15.40 – 15.50 (1), 15.50 – 16.05 (2)</w:t>
            </w:r>
          </w:p>
        </w:tc>
      </w:tr>
      <w:tr w:rsidR="005F475A" w:rsidTr="008D632F">
        <w:trPr>
          <w:cnfStyle w:val="000000100000"/>
          <w:trHeight w:val="846"/>
        </w:trPr>
        <w:tc>
          <w:tcPr>
            <w:cnfStyle w:val="001000000000"/>
            <w:tcW w:w="2802" w:type="dxa"/>
            <w:vMerge w:val="restart"/>
            <w:tcBorders>
              <w:left w:val="single" w:sz="4" w:space="0" w:color="943634" w:themeColor="accent2" w:themeShade="BF"/>
              <w:right w:val="single" w:sz="4" w:space="0" w:color="943634" w:themeColor="accent2" w:themeShade="BF"/>
            </w:tcBorders>
          </w:tcPr>
          <w:p w:rsidR="005F475A" w:rsidRDefault="005F475A" w:rsidP="008D632F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Пятница</w:t>
            </w:r>
          </w:p>
          <w:p w:rsidR="005F475A" w:rsidRDefault="005F475A" w:rsidP="008D632F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 половина дня</w:t>
            </w:r>
          </w:p>
          <w:p w:rsidR="005F475A" w:rsidRDefault="005F475A" w:rsidP="008D632F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 половина дня</w:t>
            </w:r>
          </w:p>
        </w:tc>
        <w:tc>
          <w:tcPr>
            <w:tcW w:w="6945" w:type="dxa"/>
            <w:tcBorders>
              <w:left w:val="single" w:sz="4" w:space="0" w:color="943634" w:themeColor="accent2" w:themeShade="BF"/>
              <w:bottom w:val="single" w:sz="4" w:space="0" w:color="943634" w:themeColor="accent2" w:themeShade="BF"/>
              <w:right w:val="single" w:sz="4" w:space="0" w:color="943634" w:themeColor="accent2" w:themeShade="BF"/>
            </w:tcBorders>
          </w:tcPr>
          <w:p w:rsidR="005F475A" w:rsidRDefault="005F475A" w:rsidP="008D632F">
            <w:pPr>
              <w:cnfStyle w:val="000000100000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1. Развитие речи</w:t>
            </w:r>
          </w:p>
          <w:p w:rsidR="005F475A" w:rsidRDefault="005F475A" w:rsidP="008D632F">
            <w:pPr>
              <w:cnfStyle w:val="000000100000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9.00 – 9.10 (1</w:t>
            </w:r>
            <w:proofErr w:type="gramStart"/>
            <w:r>
              <w:rPr>
                <w:sz w:val="36"/>
                <w:szCs w:val="36"/>
              </w:rPr>
              <w:t xml:space="preserve"> )</w:t>
            </w:r>
            <w:proofErr w:type="gramEnd"/>
            <w:r>
              <w:rPr>
                <w:sz w:val="36"/>
                <w:szCs w:val="36"/>
              </w:rPr>
              <w:t>, 9.10 – 9.20 (2)</w:t>
            </w:r>
          </w:p>
        </w:tc>
      </w:tr>
      <w:tr w:rsidR="005F475A" w:rsidTr="008D632F">
        <w:trPr>
          <w:trHeight w:val="1784"/>
        </w:trPr>
        <w:tc>
          <w:tcPr>
            <w:cnfStyle w:val="001000000000"/>
            <w:tcW w:w="2802" w:type="dxa"/>
            <w:vMerge/>
            <w:tcBorders>
              <w:left w:val="single" w:sz="4" w:space="0" w:color="943634" w:themeColor="accent2" w:themeShade="BF"/>
              <w:right w:val="single" w:sz="4" w:space="0" w:color="943634" w:themeColor="accent2" w:themeShade="BF"/>
            </w:tcBorders>
          </w:tcPr>
          <w:p w:rsidR="005F475A" w:rsidRDefault="005F475A" w:rsidP="008D632F">
            <w:pPr>
              <w:rPr>
                <w:sz w:val="36"/>
                <w:szCs w:val="36"/>
              </w:rPr>
            </w:pPr>
          </w:p>
        </w:tc>
        <w:tc>
          <w:tcPr>
            <w:tcW w:w="6945" w:type="dxa"/>
            <w:tcBorders>
              <w:top w:val="single" w:sz="4" w:space="0" w:color="943634" w:themeColor="accent2" w:themeShade="BF"/>
              <w:left w:val="single" w:sz="4" w:space="0" w:color="943634" w:themeColor="accent2" w:themeShade="BF"/>
              <w:right w:val="single" w:sz="4" w:space="0" w:color="943634" w:themeColor="accent2" w:themeShade="BF"/>
            </w:tcBorders>
          </w:tcPr>
          <w:p w:rsidR="005F475A" w:rsidRDefault="005F475A" w:rsidP="008D632F">
            <w:pPr>
              <w:cnfStyle w:val="000000000000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2. Физкультура</w:t>
            </w:r>
          </w:p>
          <w:p w:rsidR="005F475A" w:rsidRDefault="005F475A" w:rsidP="008D632F">
            <w:pPr>
              <w:cnfStyle w:val="000000000000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15.45 – 15.55 (1), 15.55 – 16.05 (2)</w:t>
            </w:r>
          </w:p>
          <w:p w:rsidR="005F475A" w:rsidRDefault="005F475A" w:rsidP="008D632F">
            <w:pPr>
              <w:cnfStyle w:val="000000000000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Совместная деятельность детей и воспитателя, развлечение, прогулка</w:t>
            </w:r>
          </w:p>
        </w:tc>
      </w:tr>
    </w:tbl>
    <w:p w:rsidR="005F475A" w:rsidRPr="002D33C9" w:rsidRDefault="005F475A" w:rsidP="005F475A">
      <w:pPr>
        <w:rPr>
          <w:sz w:val="36"/>
          <w:szCs w:val="36"/>
        </w:rPr>
      </w:pP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7C2D3C" w:rsidRPr="007F44F3" w:rsidRDefault="007C2D3C" w:rsidP="007C2D3C">
      <w:pPr>
        <w:jc w:val="center"/>
        <w:rPr>
          <w:rFonts w:ascii="Times New Roman" w:hAnsi="Times New Roman" w:cs="Times New Roman"/>
          <w:color w:val="E36C0A" w:themeColor="accent6" w:themeShade="BF"/>
          <w:sz w:val="36"/>
          <w:szCs w:val="36"/>
        </w:rPr>
      </w:pPr>
      <w:r w:rsidRPr="007F44F3">
        <w:rPr>
          <w:rFonts w:ascii="Times New Roman" w:hAnsi="Times New Roman" w:cs="Times New Roman"/>
          <w:color w:val="E36C0A" w:themeColor="accent6" w:themeShade="BF"/>
          <w:sz w:val="36"/>
          <w:szCs w:val="36"/>
        </w:rPr>
        <w:lastRenderedPageBreak/>
        <w:t>ПРЕДМЕТНО-ПРОСТРАНСТВЕННАЯ СРЕДА</w:t>
      </w:r>
    </w:p>
    <w:p w:rsidR="007C2D3C" w:rsidRPr="00A17907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A17907">
        <w:rPr>
          <w:rFonts w:ascii="Times New Roman" w:hAnsi="Times New Roman" w:cs="Times New Roman"/>
          <w:color w:val="548DD4" w:themeColor="text2" w:themeTint="99"/>
          <w:sz w:val="36"/>
          <w:szCs w:val="36"/>
        </w:rPr>
        <w:t xml:space="preserve"> </w:t>
      </w:r>
      <w:r w:rsidRPr="00A17907">
        <w:rPr>
          <w:rFonts w:ascii="Times New Roman" w:hAnsi="Times New Roman" w:cs="Times New Roman"/>
          <w:sz w:val="36"/>
          <w:szCs w:val="36"/>
        </w:rPr>
        <w:t>Предметно-развивающая среда – это определенное пространство, организационно оформленное и предметно насыщенное, приспособленное для удовлетворения потребностей ребенка в познании, общении, труде, физическом и духовном развитии в целом. Предметно-развивающая среда включает в себя обеспечение активной жизнедеятельности ребенка, становления его субъектной позиции, развития творческих проявлений всеми доступными, побуждающими к самовыражению средствами.</w:t>
      </w:r>
    </w:p>
    <w:p w:rsidR="007C2D3C" w:rsidRPr="00A17907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A17907">
        <w:rPr>
          <w:rFonts w:ascii="Times New Roman" w:hAnsi="Times New Roman" w:cs="Times New Roman"/>
          <w:sz w:val="36"/>
          <w:szCs w:val="36"/>
        </w:rPr>
        <w:t xml:space="preserve"> Развивающая предметно-пространственная среда должна быть насыщенной, пригодной для совместной деятельности взрослого и ребенка и самостоятельной деятельности детей, отвечающей потребностям детского возраста.</w:t>
      </w:r>
    </w:p>
    <w:p w:rsidR="007C2D3C" w:rsidRPr="00A17907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A17907">
        <w:rPr>
          <w:rFonts w:ascii="Times New Roman" w:hAnsi="Times New Roman" w:cs="Times New Roman"/>
          <w:sz w:val="36"/>
          <w:szCs w:val="36"/>
        </w:rPr>
        <w:t xml:space="preserve"> Пространство группы следует организовывать в виде хорошо разграниченных зон («центры», «уголки», «площадки»), оснащенных большим количеством развивающих материалов (книги, игрушки, материалы для творчества, развивающее оборудование и пр.), все предметы должны быть доступны детям.</w:t>
      </w:r>
    </w:p>
    <w:p w:rsidR="007C2D3C" w:rsidRPr="00A17907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A17907">
        <w:rPr>
          <w:rFonts w:ascii="Times New Roman" w:hAnsi="Times New Roman" w:cs="Times New Roman"/>
          <w:sz w:val="36"/>
          <w:szCs w:val="36"/>
        </w:rPr>
        <w:t xml:space="preserve"> Оснащение зон должно меняться в соответствии с тематическим планированием образовательного процесса.</w:t>
      </w:r>
    </w:p>
    <w:p w:rsidR="005F475A" w:rsidRPr="007C2D3C" w:rsidRDefault="005F475A" w:rsidP="002C5895">
      <w:pPr>
        <w:spacing w:line="240" w:lineRule="auto"/>
        <w:jc w:val="right"/>
        <w:rPr>
          <w:sz w:val="40"/>
          <w:szCs w:val="40"/>
        </w:rPr>
      </w:pPr>
    </w:p>
    <w:p w:rsidR="007C2D3C" w:rsidRPr="007C2D3C" w:rsidRDefault="007C2D3C" w:rsidP="002C5895">
      <w:pPr>
        <w:spacing w:line="240" w:lineRule="auto"/>
        <w:jc w:val="right"/>
        <w:rPr>
          <w:sz w:val="40"/>
          <w:szCs w:val="40"/>
        </w:rPr>
      </w:pPr>
    </w:p>
    <w:p w:rsidR="007C2D3C" w:rsidRPr="007C2D3C" w:rsidRDefault="007C2D3C" w:rsidP="002C5895">
      <w:pPr>
        <w:spacing w:line="240" w:lineRule="auto"/>
        <w:jc w:val="right"/>
        <w:rPr>
          <w:sz w:val="40"/>
          <w:szCs w:val="40"/>
        </w:rPr>
      </w:pPr>
    </w:p>
    <w:p w:rsidR="007C2D3C" w:rsidRPr="007C2D3C" w:rsidRDefault="007C2D3C" w:rsidP="002C5895">
      <w:pPr>
        <w:spacing w:line="240" w:lineRule="auto"/>
        <w:jc w:val="right"/>
        <w:rPr>
          <w:sz w:val="40"/>
          <w:szCs w:val="40"/>
        </w:rPr>
      </w:pPr>
    </w:p>
    <w:p w:rsidR="007C2D3C" w:rsidRPr="007C2D3C" w:rsidRDefault="007C2D3C" w:rsidP="002C5895">
      <w:pPr>
        <w:spacing w:line="240" w:lineRule="auto"/>
        <w:jc w:val="right"/>
        <w:rPr>
          <w:sz w:val="40"/>
          <w:szCs w:val="40"/>
        </w:rPr>
      </w:pPr>
    </w:p>
    <w:p w:rsidR="007C2D3C" w:rsidRPr="007C2D3C" w:rsidRDefault="007C2D3C" w:rsidP="002C5895">
      <w:pPr>
        <w:spacing w:line="240" w:lineRule="auto"/>
        <w:jc w:val="right"/>
        <w:rPr>
          <w:sz w:val="40"/>
          <w:szCs w:val="40"/>
        </w:rPr>
      </w:pPr>
    </w:p>
    <w:p w:rsidR="007C2D3C" w:rsidRPr="007C2D3C" w:rsidRDefault="007C2D3C" w:rsidP="002C5895">
      <w:pPr>
        <w:spacing w:line="240" w:lineRule="auto"/>
        <w:jc w:val="right"/>
        <w:rPr>
          <w:sz w:val="40"/>
          <w:szCs w:val="40"/>
        </w:rPr>
      </w:pPr>
    </w:p>
    <w:p w:rsidR="007C2D3C" w:rsidRPr="007C2D3C" w:rsidRDefault="007C2D3C" w:rsidP="002C5895">
      <w:pPr>
        <w:spacing w:line="240" w:lineRule="auto"/>
        <w:jc w:val="right"/>
        <w:rPr>
          <w:sz w:val="40"/>
          <w:szCs w:val="40"/>
        </w:rPr>
      </w:pPr>
    </w:p>
    <w:p w:rsidR="007C2D3C" w:rsidRPr="007C2D3C" w:rsidRDefault="007C2D3C" w:rsidP="002C5895">
      <w:pPr>
        <w:spacing w:line="240" w:lineRule="auto"/>
        <w:jc w:val="right"/>
        <w:rPr>
          <w:sz w:val="40"/>
          <w:szCs w:val="40"/>
        </w:rPr>
      </w:pPr>
    </w:p>
    <w:p w:rsidR="007C2D3C" w:rsidRPr="00151BCC" w:rsidRDefault="007C2D3C" w:rsidP="007C2D3C">
      <w:pPr>
        <w:spacing w:line="240" w:lineRule="auto"/>
      </w:pPr>
      <w:r w:rsidRPr="00470336">
        <w:rPr>
          <w:sz w:val="36"/>
          <w:szCs w:val="36"/>
        </w:rPr>
        <w:lastRenderedPageBreak/>
        <w:pict>
          <v:shape id="_x0000_i1032" type="#_x0000_t144" style="width:234.8pt;height:51.65pt" fillcolor="#ffc000" strokecolor="#e36c0a [2409]">
            <v:shadow color="#868686"/>
            <v:textpath style="font-family:&quot;Arial Black&quot;" fitshape="t" trim="t" string="Центр игры"/>
          </v:shape>
        </w:pict>
      </w:r>
      <w:r>
        <w:rPr>
          <w:sz w:val="36"/>
          <w:szCs w:val="36"/>
        </w:rPr>
        <w:t xml:space="preserve">          </w:t>
      </w:r>
      <w:r>
        <w:rPr>
          <w:noProof/>
          <w:lang w:eastAsia="ru-RU"/>
        </w:rPr>
        <w:drawing>
          <wp:inline distT="0" distB="0" distL="0" distR="0">
            <wp:extent cx="2206625" cy="2067560"/>
            <wp:effectExtent l="19050" t="0" r="3175" b="0"/>
            <wp:docPr id="9" name="Рисунок 1" descr="Картинки по запросу дети играют карти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дети играют картинка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625" cy="206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9176B">
        <w:rPr>
          <w:b/>
          <w:sz w:val="36"/>
          <w:szCs w:val="36"/>
        </w:rPr>
        <w:t>СЮЖЕТНО-РОЛЕВАЯ ИГРА</w:t>
      </w:r>
      <w:r>
        <w:rPr>
          <w:b/>
          <w:sz w:val="36"/>
          <w:szCs w:val="36"/>
        </w:rPr>
        <w:t>: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«Семья»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Куклы с комплектами одежды – большие, средние, маленькие – 9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Коляски для кукол – 2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Кроватки с матрасиками и подушками – 2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«Кухня»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Макет игрового пространства «Кухня»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Набор посуды столовой – 1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Набор посуды кухонной – 1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Набор посуды чайной – 1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Набор столовых приборов – 1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Умывальник – 1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«Скорая помощь»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Набор врача – 1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Баночки и коробочки, бинт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Корзинка под аптечный материал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«Машинки»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 xml:space="preserve">Большие бетономешалки – 2 </w:t>
      </w:r>
      <w:proofErr w:type="spellStart"/>
      <w:proofErr w:type="gramStart"/>
      <w:r>
        <w:rPr>
          <w:sz w:val="36"/>
          <w:szCs w:val="36"/>
        </w:rPr>
        <w:t>шт</w:t>
      </w:r>
      <w:proofErr w:type="spellEnd"/>
      <w:proofErr w:type="gramEnd"/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lastRenderedPageBreak/>
        <w:t>Средние разные машины – 6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Маленькие машинки – 2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Кораблик – 1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</w:p>
    <w:p w:rsidR="007C2D3C" w:rsidRDefault="007C2D3C" w:rsidP="007C2D3C">
      <w:pPr>
        <w:spacing w:line="240" w:lineRule="auto"/>
        <w:rPr>
          <w:sz w:val="36"/>
          <w:szCs w:val="36"/>
          <w:lang w:val="en-US"/>
        </w:rPr>
      </w:pPr>
      <w:r>
        <w:rPr>
          <w:sz w:val="36"/>
          <w:szCs w:val="36"/>
        </w:rPr>
        <w:t>Каталки-лошадки – 2 шт.</w:t>
      </w:r>
    </w:p>
    <w:p w:rsidR="007C2D3C" w:rsidRDefault="007C2D3C" w:rsidP="007C2D3C">
      <w:pPr>
        <w:spacing w:line="240" w:lineRule="auto"/>
        <w:rPr>
          <w:sz w:val="36"/>
          <w:szCs w:val="36"/>
          <w:lang w:val="en-US"/>
        </w:rPr>
      </w:pPr>
    </w:p>
    <w:p w:rsidR="007C2D3C" w:rsidRDefault="007C2D3C" w:rsidP="007C2D3C">
      <w:pPr>
        <w:spacing w:line="240" w:lineRule="auto"/>
        <w:rPr>
          <w:sz w:val="36"/>
          <w:szCs w:val="36"/>
          <w:lang w:val="en-US"/>
        </w:rPr>
      </w:pPr>
    </w:p>
    <w:p w:rsidR="007C2D3C" w:rsidRPr="00AA3590" w:rsidRDefault="007C2D3C" w:rsidP="007C2D3C">
      <w:pPr>
        <w:spacing w:line="240" w:lineRule="auto"/>
        <w:rPr>
          <w:sz w:val="36"/>
          <w:szCs w:val="36"/>
          <w:lang w:val="en-US"/>
        </w:rPr>
      </w:pPr>
    </w:p>
    <w:p w:rsidR="007C2D3C" w:rsidRPr="00F9176B" w:rsidRDefault="007C2D3C" w:rsidP="007C2D3C">
      <w:pPr>
        <w:spacing w:line="240" w:lineRule="auto"/>
        <w:rPr>
          <w:b/>
          <w:sz w:val="36"/>
          <w:szCs w:val="36"/>
        </w:rPr>
      </w:pPr>
      <w:r w:rsidRPr="00AA3590">
        <w:rPr>
          <w:b/>
          <w:noProof/>
          <w:sz w:val="36"/>
          <w:szCs w:val="36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1" name="Рисунок 1" descr="DSC01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80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D3C" w:rsidRPr="00F9176B" w:rsidRDefault="007C2D3C" w:rsidP="007C2D3C">
      <w:pPr>
        <w:spacing w:line="240" w:lineRule="auto"/>
        <w:rPr>
          <w:sz w:val="36"/>
          <w:szCs w:val="36"/>
        </w:rPr>
      </w:pPr>
    </w:p>
    <w:p w:rsidR="007C2D3C" w:rsidRPr="00F9176B" w:rsidRDefault="007C2D3C" w:rsidP="007C2D3C">
      <w:pPr>
        <w:spacing w:line="240" w:lineRule="auto"/>
        <w:rPr>
          <w:sz w:val="36"/>
          <w:szCs w:val="36"/>
        </w:rPr>
      </w:pPr>
    </w:p>
    <w:p w:rsidR="007C2D3C" w:rsidRDefault="007C2D3C" w:rsidP="002C5895">
      <w:pPr>
        <w:spacing w:line="240" w:lineRule="auto"/>
        <w:jc w:val="right"/>
        <w:rPr>
          <w:sz w:val="40"/>
          <w:szCs w:val="40"/>
          <w:lang w:val="en-US"/>
        </w:rPr>
      </w:pPr>
    </w:p>
    <w:p w:rsidR="007C2D3C" w:rsidRDefault="007C2D3C" w:rsidP="002C5895">
      <w:pPr>
        <w:spacing w:line="240" w:lineRule="auto"/>
        <w:jc w:val="right"/>
        <w:rPr>
          <w:sz w:val="40"/>
          <w:szCs w:val="40"/>
          <w:lang w:val="en-US"/>
        </w:rPr>
      </w:pPr>
    </w:p>
    <w:p w:rsidR="007C2D3C" w:rsidRDefault="007C2D3C" w:rsidP="007C2D3C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3849674</wp:posOffset>
            </wp:positionH>
            <wp:positionV relativeFrom="paragraph">
              <wp:posOffset>313580</wp:posOffset>
            </wp:positionV>
            <wp:extent cx="2104681" cy="2246243"/>
            <wp:effectExtent l="19050" t="0" r="0" b="0"/>
            <wp:wrapNone/>
            <wp:docPr id="12" name="Рисунок 1" descr="Картинки по запросу дети играют карти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дети играют картинка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888" cy="224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pict>
          <v:shape id="_x0000_i1033" type="#_x0000_t144" style="width:228.5pt;height:51.65pt" fillcolor="#e36c0a [2409]" strokecolor="#ffc000">
            <v:shadow color="#868686"/>
            <v:textpath style="font-family:&quot;Arial Black&quot;" fitshape="t" trim="t" string="Центр двигательной &#10;активности"/>
          </v:shape>
        </w:pict>
      </w:r>
    </w:p>
    <w:p w:rsidR="007C2D3C" w:rsidRPr="00BD1099" w:rsidRDefault="007C2D3C" w:rsidP="007C2D3C">
      <w:r>
        <w:rPr>
          <w:sz w:val="36"/>
          <w:szCs w:val="36"/>
        </w:rPr>
        <w:t>Бассейн с шариками – 1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Набор кеглей с шаром для боулинга – 1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Набор кубиков – 1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Мяч большого размера – 1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 xml:space="preserve">Дуги для </w:t>
      </w:r>
      <w:proofErr w:type="spellStart"/>
      <w:r>
        <w:rPr>
          <w:sz w:val="36"/>
          <w:szCs w:val="36"/>
        </w:rPr>
        <w:t>подлезания</w:t>
      </w:r>
      <w:proofErr w:type="spellEnd"/>
      <w:r>
        <w:rPr>
          <w:sz w:val="36"/>
          <w:szCs w:val="36"/>
        </w:rPr>
        <w:t xml:space="preserve">  – 4 шт.</w:t>
      </w:r>
    </w:p>
    <w:p w:rsidR="007C2D3C" w:rsidRDefault="007C2D3C" w:rsidP="007C2D3C">
      <w:pPr>
        <w:jc w:val="center"/>
        <w:rPr>
          <w:lang w:val="en-US"/>
        </w:rPr>
      </w:pPr>
    </w:p>
    <w:p w:rsidR="007C2D3C" w:rsidRDefault="007C2D3C" w:rsidP="007C2D3C">
      <w:pPr>
        <w:jc w:val="center"/>
        <w:rPr>
          <w:lang w:val="en-US"/>
        </w:rPr>
      </w:pPr>
    </w:p>
    <w:p w:rsidR="007C2D3C" w:rsidRDefault="007C2D3C" w:rsidP="007C2D3C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4318415" cy="4055165"/>
            <wp:effectExtent l="19050" t="0" r="5935" b="0"/>
            <wp:docPr id="13" name="Рисунок 1" descr="DSC01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799.JPG"/>
                    <pic:cNvPicPr/>
                  </pic:nvPicPr>
                  <pic:blipFill>
                    <a:blip r:embed="rId16" cstate="print"/>
                    <a:srcRect l="20758" r="6619"/>
                    <a:stretch>
                      <a:fillRect/>
                    </a:stretch>
                  </pic:blipFill>
                  <pic:spPr>
                    <a:xfrm>
                      <a:off x="0" y="0"/>
                      <a:ext cx="4318415" cy="405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D3C" w:rsidRDefault="007C2D3C" w:rsidP="007C2D3C">
      <w:pPr>
        <w:jc w:val="center"/>
        <w:rPr>
          <w:lang w:val="en-US"/>
        </w:rPr>
      </w:pPr>
    </w:p>
    <w:p w:rsidR="007C2D3C" w:rsidRDefault="007C2D3C" w:rsidP="007C2D3C">
      <w:pPr>
        <w:jc w:val="center"/>
        <w:rPr>
          <w:lang w:val="en-US"/>
        </w:rPr>
      </w:pPr>
    </w:p>
    <w:p w:rsidR="007C2D3C" w:rsidRDefault="007C2D3C" w:rsidP="007C2D3C">
      <w:pPr>
        <w:jc w:val="center"/>
        <w:rPr>
          <w:lang w:val="en-US"/>
        </w:rPr>
      </w:pPr>
    </w:p>
    <w:p w:rsidR="007C2D3C" w:rsidRDefault="007C2D3C" w:rsidP="007C2D3C">
      <w:pPr>
        <w:jc w:val="center"/>
        <w:rPr>
          <w:lang w:val="en-US"/>
        </w:rPr>
      </w:pPr>
    </w:p>
    <w:p w:rsidR="007C2D3C" w:rsidRDefault="007C2D3C" w:rsidP="007C2D3C">
      <w:pPr>
        <w:jc w:val="center"/>
        <w:rPr>
          <w:lang w:val="en-US"/>
        </w:rPr>
      </w:pPr>
    </w:p>
    <w:p w:rsidR="007C2D3C" w:rsidRDefault="007C2D3C" w:rsidP="007C2D3C"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3312132</wp:posOffset>
            </wp:positionH>
            <wp:positionV relativeFrom="paragraph">
              <wp:posOffset>94919</wp:posOffset>
            </wp:positionV>
            <wp:extent cx="2620949" cy="1749287"/>
            <wp:effectExtent l="19050" t="0" r="7951" b="0"/>
            <wp:wrapNone/>
            <wp:docPr id="14" name="Рисунок 1" descr="Картинки по запросу дети играют карти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дети играют картинка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949" cy="1749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pict>
          <v:shape id="_x0000_i1034" type="#_x0000_t144" style="width:236.35pt;height:23.5pt" fillcolor="#e36c0a [2409]" strokecolor="#ffc000">
            <v:shadow color="#868686"/>
            <v:textpath style="font-family:&quot;Arial Black&quot;" fitshape="t" trim="t" string="Центр ряженья"/>
          </v:shape>
        </w:pict>
      </w:r>
    </w:p>
    <w:p w:rsidR="007C2D3C" w:rsidRPr="00A53359" w:rsidRDefault="007C2D3C" w:rsidP="007C2D3C">
      <w:r>
        <w:rPr>
          <w:sz w:val="36"/>
          <w:szCs w:val="36"/>
        </w:rPr>
        <w:t>Шапочки для клоунов – 2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Фартуки – 2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Передники – 5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Юбка снежинки – 1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Костюмы маскарадные - 1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Шапочка маскарадная «Мышка» - 1 шт.</w:t>
      </w:r>
    </w:p>
    <w:p w:rsidR="007C2D3C" w:rsidRDefault="007C2D3C" w:rsidP="007C2D3C">
      <w:pPr>
        <w:spacing w:line="240" w:lineRule="auto"/>
        <w:jc w:val="center"/>
        <w:rPr>
          <w:sz w:val="36"/>
          <w:szCs w:val="36"/>
        </w:rPr>
      </w:pPr>
      <w:r w:rsidRPr="00F402A5">
        <w:rPr>
          <w:sz w:val="36"/>
          <w:szCs w:val="36"/>
        </w:rPr>
        <w:pict>
          <v:shape id="_x0000_i1035" type="#_x0000_t144" style="width:186.25pt;height:18.8pt" fillcolor="#e36c0a [2409]" strokecolor="#c00000">
            <v:shadow color="#868686"/>
            <v:textpath style="font-family:&quot;Arial Black&quot;" fitshape="t" trim="t" string="Центр театра"/>
          </v:shape>
        </w:pic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Ширма театральная – 1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Театр теней – 1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 xml:space="preserve">Дидактическая игра с изображением  сказочных персонажей </w:t>
      </w:r>
    </w:p>
    <w:p w:rsidR="007C2D3C" w:rsidRDefault="007C2D3C" w:rsidP="007C2D3C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38078" cy="3756992"/>
            <wp:effectExtent l="19050" t="0" r="5522" b="0"/>
            <wp:docPr id="15" name="Рисунок 1" descr="DSC01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794.JPG"/>
                    <pic:cNvPicPr/>
                  </pic:nvPicPr>
                  <pic:blipFill>
                    <a:blip r:embed="rId18" cstate="print"/>
                    <a:srcRect b="11268"/>
                    <a:stretch>
                      <a:fillRect/>
                    </a:stretch>
                  </pic:blipFill>
                  <pic:spPr>
                    <a:xfrm>
                      <a:off x="0" y="0"/>
                      <a:ext cx="5938078" cy="375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alt="Картинки по запросу дети играют картинка" style="width:23.5pt;height:23.5pt"/>
        </w:pict>
      </w:r>
    </w:p>
    <w:p w:rsidR="007C2D3C" w:rsidRDefault="007C2D3C" w:rsidP="007C2D3C">
      <w:pPr>
        <w:jc w:val="center"/>
        <w:rPr>
          <w:lang w:val="en-US"/>
        </w:rPr>
      </w:pPr>
    </w:p>
    <w:p w:rsidR="007C2D3C" w:rsidRDefault="007C2D3C" w:rsidP="007C2D3C">
      <w:pPr>
        <w:jc w:val="center"/>
        <w:rPr>
          <w:lang w:val="en-US"/>
        </w:rPr>
      </w:pPr>
    </w:p>
    <w:p w:rsidR="007C2D3C" w:rsidRDefault="007C2D3C" w:rsidP="007C2D3C">
      <w:pPr>
        <w:jc w:val="center"/>
        <w:rPr>
          <w:lang w:val="en-US"/>
        </w:rPr>
      </w:pPr>
    </w:p>
    <w:p w:rsidR="007C2D3C" w:rsidRDefault="007C2D3C" w:rsidP="007C2D3C">
      <w:r>
        <w:lastRenderedPageBreak/>
        <w:pict>
          <v:shape id="_x0000_i1038" type="#_x0000_t144" style="width:225.4pt;height:21.9pt" fillcolor="#e36c0a [2409]" strokecolor="#ffc000">
            <v:shadow color="#868686"/>
            <v:textpath style="font-family:&quot;Arial Black&quot;" fitshape="t" trim="t" string="Центр музыки"/>
          </v:shape>
        </w:pict>
      </w:r>
    </w:p>
    <w:p w:rsidR="007C2D3C" w:rsidRPr="00096F30" w:rsidRDefault="007C2D3C" w:rsidP="007C2D3C"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3471158</wp:posOffset>
            </wp:positionH>
            <wp:positionV relativeFrom="paragraph">
              <wp:posOffset>-1408</wp:posOffset>
            </wp:positionV>
            <wp:extent cx="2465733" cy="1848678"/>
            <wp:effectExtent l="19050" t="0" r="0" b="0"/>
            <wp:wrapNone/>
            <wp:docPr id="16" name="Рисунок 1" descr="Картинки по запросу дети играют карти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дети играют картинка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733" cy="1848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6"/>
          <w:szCs w:val="36"/>
        </w:rPr>
        <w:t>Гитара – 1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proofErr w:type="spellStart"/>
      <w:r>
        <w:rPr>
          <w:sz w:val="36"/>
          <w:szCs w:val="36"/>
        </w:rPr>
        <w:t>Мелаллофон</w:t>
      </w:r>
      <w:proofErr w:type="spellEnd"/>
      <w:r>
        <w:rPr>
          <w:sz w:val="36"/>
          <w:szCs w:val="36"/>
        </w:rPr>
        <w:t xml:space="preserve"> – 1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Труба игрушечная – 1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Дудочка игрушечная – 1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Флейты – 2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Барабан – 1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Бубен – 1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Маракасы  большие деревянные – 2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Маракас маленький деревянный – 1 шт.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Погремушки разные – 5 шт.</w:t>
      </w:r>
    </w:p>
    <w:p w:rsidR="007C2D3C" w:rsidRP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Карточки с обозначением музыкальных терминов – 1 набор</w:t>
      </w:r>
    </w:p>
    <w:p w:rsidR="007C2D3C" w:rsidRPr="007C2D3C" w:rsidRDefault="007C2D3C" w:rsidP="007C2D3C">
      <w:pPr>
        <w:spacing w:line="240" w:lineRule="auto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095115" cy="3916018"/>
            <wp:effectExtent l="19050" t="0" r="635" b="0"/>
            <wp:wrapSquare wrapText="bothSides"/>
            <wp:docPr id="17" name="Рисунок 1" descr="DSC01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768.JPG"/>
                    <pic:cNvPicPr/>
                  </pic:nvPicPr>
                  <pic:blipFill>
                    <a:blip r:embed="rId20" cstate="print"/>
                    <a:srcRect l="16744" t="5804" r="14330" b="6250"/>
                    <a:stretch>
                      <a:fillRect/>
                    </a:stretch>
                  </pic:blipFill>
                  <pic:spPr>
                    <a:xfrm>
                      <a:off x="0" y="0"/>
                      <a:ext cx="4095115" cy="3916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2D3C" w:rsidRDefault="007C2D3C" w:rsidP="007C2D3C">
      <w:pPr>
        <w:jc w:val="center"/>
      </w:pPr>
    </w:p>
    <w:p w:rsidR="007C2D3C" w:rsidRPr="007C2D3C" w:rsidRDefault="007C2D3C" w:rsidP="007C2D3C">
      <w:pPr>
        <w:jc w:val="center"/>
      </w:pPr>
    </w:p>
    <w:p w:rsidR="007C2D3C" w:rsidRPr="007C2D3C" w:rsidRDefault="007C2D3C" w:rsidP="007C2D3C">
      <w:pPr>
        <w:jc w:val="center"/>
      </w:pPr>
    </w:p>
    <w:p w:rsidR="007C2D3C" w:rsidRPr="007C2D3C" w:rsidRDefault="007C2D3C" w:rsidP="007C2D3C">
      <w:pPr>
        <w:jc w:val="center"/>
      </w:pPr>
    </w:p>
    <w:p w:rsidR="007C2D3C" w:rsidRPr="007C2D3C" w:rsidRDefault="007C2D3C" w:rsidP="007C2D3C">
      <w:pPr>
        <w:jc w:val="center"/>
      </w:pPr>
    </w:p>
    <w:p w:rsidR="007C2D3C" w:rsidRPr="007C2D3C" w:rsidRDefault="007C2D3C" w:rsidP="007C2D3C">
      <w:pPr>
        <w:jc w:val="center"/>
      </w:pPr>
    </w:p>
    <w:p w:rsidR="007C2D3C" w:rsidRPr="007C2D3C" w:rsidRDefault="007C2D3C" w:rsidP="007C2D3C">
      <w:pPr>
        <w:jc w:val="center"/>
      </w:pPr>
    </w:p>
    <w:p w:rsidR="007C2D3C" w:rsidRPr="007C2D3C" w:rsidRDefault="007C2D3C" w:rsidP="007C2D3C">
      <w:pPr>
        <w:jc w:val="center"/>
      </w:pPr>
    </w:p>
    <w:p w:rsidR="007C2D3C" w:rsidRPr="007C2D3C" w:rsidRDefault="007C2D3C" w:rsidP="007C2D3C">
      <w:pPr>
        <w:jc w:val="center"/>
      </w:pPr>
    </w:p>
    <w:p w:rsidR="007C2D3C" w:rsidRPr="007C2D3C" w:rsidRDefault="007C2D3C" w:rsidP="007C2D3C">
      <w:pPr>
        <w:jc w:val="center"/>
      </w:pPr>
    </w:p>
    <w:p w:rsidR="007C2D3C" w:rsidRPr="007C2D3C" w:rsidRDefault="007C2D3C" w:rsidP="007C2D3C">
      <w:pPr>
        <w:jc w:val="center"/>
      </w:pPr>
    </w:p>
    <w:p w:rsidR="007C2D3C" w:rsidRDefault="007C2D3C" w:rsidP="007C2D3C">
      <w:r>
        <w:lastRenderedPageBreak/>
        <w:pict>
          <v:shape id="_x0000_i1039" type="#_x0000_t144" style="width:222.25pt;height:36pt" fillcolor="#ffc000" strokecolor="#e36c0a [2409]">
            <v:shadow color="#868686"/>
            <v:textpath style="font-family:&quot;Arial Black&quot;" fitshape="t" trim="t" string="Центр книги"/>
          </v:shape>
        </w:pict>
      </w:r>
    </w:p>
    <w:p w:rsidR="007C2D3C" w:rsidRPr="00A26DC4" w:rsidRDefault="007C2D3C" w:rsidP="007C2D3C"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3550672</wp:posOffset>
            </wp:positionH>
            <wp:positionV relativeFrom="paragraph">
              <wp:posOffset>8780</wp:posOffset>
            </wp:positionV>
            <wp:extent cx="2386219" cy="1908313"/>
            <wp:effectExtent l="19050" t="0" r="0" b="0"/>
            <wp:wrapNone/>
            <wp:docPr id="18" name="Рисунок 1" descr="Картинки по запросу дети читают карти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дети читают картинка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219" cy="1908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6"/>
          <w:szCs w:val="36"/>
        </w:rPr>
        <w:t xml:space="preserve">1. </w:t>
      </w:r>
      <w:r w:rsidRPr="00400C62">
        <w:rPr>
          <w:sz w:val="36"/>
          <w:szCs w:val="36"/>
        </w:rPr>
        <w:t xml:space="preserve">Художественная литература </w:t>
      </w:r>
      <w:proofErr w:type="gramStart"/>
      <w:r w:rsidRPr="00400C62">
        <w:rPr>
          <w:sz w:val="36"/>
          <w:szCs w:val="36"/>
        </w:rPr>
        <w:t>для</w:t>
      </w:r>
      <w:proofErr w:type="gramEnd"/>
    </w:p>
    <w:p w:rsidR="007C2D3C" w:rsidRPr="00400C62" w:rsidRDefault="007C2D3C" w:rsidP="007C2D3C">
      <w:pPr>
        <w:spacing w:line="240" w:lineRule="auto"/>
        <w:rPr>
          <w:sz w:val="36"/>
          <w:szCs w:val="36"/>
        </w:rPr>
      </w:pPr>
      <w:r w:rsidRPr="00400C62">
        <w:rPr>
          <w:sz w:val="36"/>
          <w:szCs w:val="36"/>
        </w:rPr>
        <w:t xml:space="preserve"> чтения детям (сказки, рассказы, стихи)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2. Книги с загадками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 xml:space="preserve">3. Книги с </w:t>
      </w:r>
      <w:proofErr w:type="spellStart"/>
      <w:r>
        <w:rPr>
          <w:sz w:val="36"/>
          <w:szCs w:val="36"/>
        </w:rPr>
        <w:t>потешками</w:t>
      </w:r>
      <w:proofErr w:type="spellEnd"/>
      <w:r>
        <w:rPr>
          <w:sz w:val="36"/>
          <w:szCs w:val="36"/>
        </w:rPr>
        <w:t xml:space="preserve"> и побудками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4. Книги с колыбельными песенками</w:t>
      </w:r>
    </w:p>
    <w:p w:rsidR="007C2D3C" w:rsidRDefault="007C2D3C" w:rsidP="007C2D3C">
      <w:pPr>
        <w:spacing w:line="240" w:lineRule="auto"/>
        <w:rPr>
          <w:sz w:val="36"/>
          <w:szCs w:val="36"/>
        </w:rPr>
      </w:pPr>
      <w:r>
        <w:rPr>
          <w:sz w:val="36"/>
          <w:szCs w:val="36"/>
        </w:rPr>
        <w:t>5. Книжки-раскраски</w:t>
      </w:r>
    </w:p>
    <w:p w:rsidR="007C2D3C" w:rsidRPr="00400C62" w:rsidRDefault="007C2D3C" w:rsidP="007C2D3C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1009015</wp:posOffset>
            </wp:positionV>
            <wp:extent cx="3093720" cy="5406390"/>
            <wp:effectExtent l="19050" t="0" r="0" b="0"/>
            <wp:wrapSquare wrapText="bothSides"/>
            <wp:docPr id="1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1369" r="12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20" cy="5406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6"/>
          <w:szCs w:val="36"/>
        </w:rPr>
        <w:br w:type="textWrapping" w:clear="all"/>
      </w:r>
    </w:p>
    <w:p w:rsidR="007C2D3C" w:rsidRPr="007C2D3C" w:rsidRDefault="007C2D3C" w:rsidP="007C2D3C">
      <w:pPr>
        <w:jc w:val="center"/>
      </w:pPr>
    </w:p>
    <w:p w:rsidR="007C2D3C" w:rsidRDefault="007C2D3C" w:rsidP="007C2D3C">
      <w:pPr>
        <w:jc w:val="center"/>
      </w:pPr>
      <w:r>
        <w:pict>
          <v:shape id="_x0000_i1037" type="#_x0000_t75" alt="Картинки по запросу дети играют картинка" style="width:23.5pt;height:23.5pt"/>
        </w:pict>
      </w:r>
    </w:p>
    <w:p w:rsidR="007C2D3C" w:rsidRDefault="007C2D3C" w:rsidP="007C2D3C">
      <w:pPr>
        <w:jc w:val="center"/>
        <w:rPr>
          <w:lang w:val="en-US"/>
        </w:rPr>
      </w:pPr>
    </w:p>
    <w:p w:rsidR="007C2D3C" w:rsidRPr="007C2D3C" w:rsidRDefault="007C2D3C" w:rsidP="007C2D3C">
      <w:pPr>
        <w:rPr>
          <w:lang w:val="en-US"/>
        </w:rPr>
      </w:pPr>
    </w:p>
    <w:p w:rsidR="007C2D3C" w:rsidRPr="007C2D3C" w:rsidRDefault="007C2D3C" w:rsidP="007C2D3C">
      <w:pPr>
        <w:rPr>
          <w:lang w:val="en-US"/>
        </w:rPr>
      </w:pPr>
    </w:p>
    <w:p w:rsidR="007C2D3C" w:rsidRPr="007C2D3C" w:rsidRDefault="007C2D3C" w:rsidP="007C2D3C">
      <w:pPr>
        <w:rPr>
          <w:lang w:val="en-US"/>
        </w:rPr>
      </w:pPr>
    </w:p>
    <w:p w:rsidR="007C2D3C" w:rsidRPr="007C2D3C" w:rsidRDefault="007C2D3C" w:rsidP="007C2D3C">
      <w:pPr>
        <w:rPr>
          <w:lang w:val="en-US"/>
        </w:rPr>
      </w:pPr>
    </w:p>
    <w:p w:rsidR="007C2D3C" w:rsidRPr="007C2D3C" w:rsidRDefault="007C2D3C" w:rsidP="007C2D3C">
      <w:pPr>
        <w:rPr>
          <w:lang w:val="en-US"/>
        </w:rPr>
      </w:pPr>
    </w:p>
    <w:p w:rsidR="007C2D3C" w:rsidRPr="007C2D3C" w:rsidRDefault="007C2D3C" w:rsidP="007C2D3C">
      <w:pPr>
        <w:rPr>
          <w:lang w:val="en-US"/>
        </w:rPr>
      </w:pPr>
    </w:p>
    <w:p w:rsidR="007C2D3C" w:rsidRPr="007C2D3C" w:rsidRDefault="007C2D3C" w:rsidP="007C2D3C">
      <w:pPr>
        <w:rPr>
          <w:lang w:val="en-US"/>
        </w:rPr>
      </w:pPr>
    </w:p>
    <w:p w:rsidR="007C2D3C" w:rsidRPr="007C2D3C" w:rsidRDefault="007C2D3C" w:rsidP="007C2D3C">
      <w:pPr>
        <w:rPr>
          <w:lang w:val="en-US"/>
        </w:rPr>
      </w:pPr>
    </w:p>
    <w:p w:rsidR="007C2D3C" w:rsidRPr="007C2D3C" w:rsidRDefault="007C2D3C" w:rsidP="007C2D3C">
      <w:pPr>
        <w:rPr>
          <w:lang w:val="en-US"/>
        </w:rPr>
      </w:pPr>
    </w:p>
    <w:p w:rsidR="007C2D3C" w:rsidRPr="007C2D3C" w:rsidRDefault="007C2D3C" w:rsidP="007C2D3C">
      <w:pPr>
        <w:rPr>
          <w:lang w:val="en-US"/>
        </w:rPr>
      </w:pPr>
    </w:p>
    <w:p w:rsidR="007C2D3C" w:rsidRPr="007C2D3C" w:rsidRDefault="007C2D3C" w:rsidP="007C2D3C">
      <w:pPr>
        <w:rPr>
          <w:lang w:val="en-US"/>
        </w:rPr>
      </w:pPr>
    </w:p>
    <w:p w:rsidR="007C2D3C" w:rsidRDefault="007C2D3C" w:rsidP="007C2D3C">
      <w:pPr>
        <w:rPr>
          <w:lang w:val="en-US"/>
        </w:rPr>
      </w:pPr>
    </w:p>
    <w:p w:rsidR="007C2D3C" w:rsidRDefault="007C2D3C" w:rsidP="007C2D3C">
      <w:pPr>
        <w:jc w:val="center"/>
        <w:rPr>
          <w:lang w:val="en-US"/>
        </w:rPr>
      </w:pPr>
    </w:p>
    <w:p w:rsidR="007C2D3C" w:rsidRDefault="007C2D3C" w:rsidP="007C2D3C">
      <w:pPr>
        <w:jc w:val="center"/>
        <w:rPr>
          <w:lang w:val="en-US"/>
        </w:rPr>
      </w:pPr>
    </w:p>
    <w:p w:rsidR="007C2D3C" w:rsidRDefault="007C2D3C" w:rsidP="007C2D3C">
      <w:r>
        <w:lastRenderedPageBreak/>
        <w:pict>
          <v:shape id="_x0000_i1040" type="#_x0000_t144" style="width:344.35pt;height:21.9pt" fillcolor="red" strokecolor="#ffc000">
            <v:shadow color="#868686"/>
            <v:textpath style="font-family:&quot;Arial Black&quot;" fitshape="t" trim="t" string="Центр конструирования"/>
          </v:shape>
        </w:pict>
      </w:r>
    </w:p>
    <w:p w:rsidR="007C2D3C" w:rsidRPr="00C073A6" w:rsidRDefault="007C2D3C" w:rsidP="007C2D3C"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3709698</wp:posOffset>
            </wp:positionH>
            <wp:positionV relativeFrom="paragraph">
              <wp:posOffset>-2236</wp:posOffset>
            </wp:positionV>
            <wp:extent cx="2223383" cy="1490869"/>
            <wp:effectExtent l="19050" t="0" r="5467" b="0"/>
            <wp:wrapNone/>
            <wp:docPr id="20" name="Рисунок 1" descr="Картинки по запросу дети играют карти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дети играют картинка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383" cy="1490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6"/>
          <w:szCs w:val="36"/>
        </w:rPr>
        <w:t>1. Набор конструктора напольного – 1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2. Развивающий конструктор самолетик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«Вжик» с инструментами и схема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для него – 1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3. Конструктор настольный – 1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4. </w:t>
      </w:r>
      <w:proofErr w:type="gramStart"/>
      <w:r>
        <w:rPr>
          <w:rFonts w:ascii="Times New Roman" w:hAnsi="Times New Roman" w:cs="Times New Roman"/>
          <w:sz w:val="36"/>
          <w:szCs w:val="36"/>
        </w:rPr>
        <w:t>Большие мягкие пазлы для конструирования – 9 шт.</w:t>
      </w:r>
      <w:proofErr w:type="gramEnd"/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5. Набор кубиков – 1 шт.</w:t>
      </w:r>
    </w:p>
    <w:p w:rsidR="007C2D3C" w:rsidRP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6. Деревянный конструктор «Томик» - 1 шт.</w:t>
      </w:r>
    </w:p>
    <w:p w:rsidR="007C2D3C" w:rsidRPr="007D6A74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  <w:lang w:val="en-US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466069" cy="4099406"/>
            <wp:effectExtent l="0" t="685800" r="0" b="663094"/>
            <wp:docPr id="21" name="Рисунок 1" descr="DSC01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804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67085" cy="4100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D3C" w:rsidRDefault="007C2D3C" w:rsidP="007C2D3C">
      <w:pPr>
        <w:jc w:val="center"/>
        <w:rPr>
          <w:lang w:val="en-US"/>
        </w:rPr>
      </w:pPr>
    </w:p>
    <w:p w:rsidR="007C2D3C" w:rsidRDefault="007C2D3C" w:rsidP="007C2D3C">
      <w:pPr>
        <w:jc w:val="center"/>
        <w:rPr>
          <w:lang w:val="en-US"/>
        </w:rPr>
      </w:pPr>
    </w:p>
    <w:p w:rsidR="007C2D3C" w:rsidRDefault="007C2D3C" w:rsidP="007C2D3C">
      <w:pPr>
        <w:rPr>
          <w:rFonts w:ascii="Times New Roman" w:hAnsi="Times New Roman" w:cs="Times New Roman"/>
          <w:sz w:val="36"/>
          <w:szCs w:val="36"/>
        </w:rPr>
      </w:pPr>
      <w:r w:rsidRPr="00687FCB">
        <w:rPr>
          <w:rFonts w:ascii="Times New Roman" w:hAnsi="Times New Roman" w:cs="Times New Roman"/>
          <w:sz w:val="36"/>
          <w:szCs w:val="36"/>
        </w:rPr>
        <w:pict>
          <v:shape id="_x0000_i1041" type="#_x0000_t144" style="width:314.6pt;height:37.55pt" fillcolor="#e36c0a [2409]" strokecolor="#c30">
            <v:shadow color="#868686"/>
            <v:textpath style="font-family:&quot;Arial Black&quot;" fitshape="t" trim="t" string="Центр воды и песка"/>
          </v:shape>
        </w:pict>
      </w:r>
    </w:p>
    <w:p w:rsidR="007C2D3C" w:rsidRDefault="007C2D3C" w:rsidP="007C2D3C">
      <w:pPr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3928358</wp:posOffset>
            </wp:positionH>
            <wp:positionV relativeFrom="paragraph">
              <wp:posOffset>-5825</wp:posOffset>
            </wp:positionV>
            <wp:extent cx="2026506" cy="1113182"/>
            <wp:effectExtent l="19050" t="0" r="0" b="0"/>
            <wp:wrapNone/>
            <wp:docPr id="23" name="Рисунок 1" descr="Картинки по запросу дети с песком и водой карти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дети с песком и водой картинка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506" cy="1113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6"/>
          <w:szCs w:val="36"/>
        </w:rPr>
        <w:t xml:space="preserve">1. игрушки для игр с водой: стаканчики, </w:t>
      </w:r>
    </w:p>
    <w:p w:rsidR="007C2D3C" w:rsidRDefault="007C2D3C" w:rsidP="007C2D3C">
      <w:pPr>
        <w:rPr>
          <w:rFonts w:ascii="Times New Roman" w:hAnsi="Times New Roman" w:cs="Times New Roman"/>
          <w:sz w:val="36"/>
          <w:szCs w:val="36"/>
        </w:rPr>
      </w:pPr>
      <w:proofErr w:type="spellStart"/>
      <w:r>
        <w:rPr>
          <w:rFonts w:ascii="Times New Roman" w:hAnsi="Times New Roman" w:cs="Times New Roman"/>
          <w:sz w:val="36"/>
          <w:szCs w:val="36"/>
        </w:rPr>
        <w:t>ведерки</w:t>
      </w:r>
      <w:proofErr w:type="gramStart"/>
      <w:r>
        <w:rPr>
          <w:rFonts w:ascii="Times New Roman" w:hAnsi="Times New Roman" w:cs="Times New Roman"/>
          <w:sz w:val="36"/>
          <w:szCs w:val="36"/>
        </w:rPr>
        <w:t>,ф</w:t>
      </w:r>
      <w:proofErr w:type="gramEnd"/>
      <w:r>
        <w:rPr>
          <w:rFonts w:ascii="Times New Roman" w:hAnsi="Times New Roman" w:cs="Times New Roman"/>
          <w:sz w:val="36"/>
          <w:szCs w:val="36"/>
        </w:rPr>
        <w:t>ормочки</w:t>
      </w:r>
      <w:proofErr w:type="spellEnd"/>
      <w:r>
        <w:rPr>
          <w:rFonts w:ascii="Times New Roman" w:hAnsi="Times New Roman" w:cs="Times New Roman"/>
          <w:sz w:val="36"/>
          <w:szCs w:val="36"/>
        </w:rPr>
        <w:t>, леечки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2. игрушки для игр с песком: мелкие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игрушки, совочки, леечки, стаканчики, ситечко</w:t>
      </w:r>
    </w:p>
    <w:p w:rsidR="007C2D3C" w:rsidRP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3. стол с поддонами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  <w:lang w:val="en-US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4504304" cy="2623931"/>
            <wp:effectExtent l="19050" t="0" r="0" b="0"/>
            <wp:docPr id="24" name="Рисунок 1" descr="DSC01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818.JPG"/>
                    <pic:cNvPicPr/>
                  </pic:nvPicPr>
                  <pic:blipFill>
                    <a:blip r:embed="rId26" cstate="print"/>
                    <a:srcRect t="22353"/>
                    <a:stretch>
                      <a:fillRect/>
                    </a:stretch>
                  </pic:blipFill>
                  <pic:spPr>
                    <a:xfrm>
                      <a:off x="0" y="0"/>
                      <a:ext cx="4513194" cy="2623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D3C" w:rsidRPr="008B75F1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  <w:lang w:val="en-US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4510654" cy="2782956"/>
            <wp:effectExtent l="19050" t="0" r="4196" b="0"/>
            <wp:docPr id="25" name="Рисунок 2" descr="DSC01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819.JPG"/>
                    <pic:cNvPicPr/>
                  </pic:nvPicPr>
                  <pic:blipFill>
                    <a:blip r:embed="rId27" cstate="print"/>
                    <a:srcRect t="11765" b="5882"/>
                    <a:stretch>
                      <a:fillRect/>
                    </a:stretch>
                  </pic:blipFill>
                  <pic:spPr>
                    <a:xfrm>
                      <a:off x="0" y="0"/>
                      <a:ext cx="4510654" cy="2782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D3C" w:rsidRDefault="007C2D3C" w:rsidP="007C2D3C">
      <w:pPr>
        <w:jc w:val="center"/>
        <w:rPr>
          <w:lang w:val="en-US"/>
        </w:rPr>
      </w:pPr>
    </w:p>
    <w:p w:rsidR="007C2D3C" w:rsidRDefault="007C2D3C" w:rsidP="007C2D3C">
      <w:pPr>
        <w:jc w:val="center"/>
        <w:rPr>
          <w:lang w:val="en-US"/>
        </w:rPr>
      </w:pPr>
    </w:p>
    <w:p w:rsidR="007C2D3C" w:rsidRDefault="007C2D3C" w:rsidP="007C2D3C">
      <w:pPr>
        <w:jc w:val="center"/>
        <w:rPr>
          <w:lang w:val="en-US"/>
        </w:rPr>
      </w:pPr>
    </w:p>
    <w:p w:rsidR="007C2D3C" w:rsidRDefault="007C2D3C" w:rsidP="007C2D3C">
      <w:pPr>
        <w:tabs>
          <w:tab w:val="left" w:pos="657"/>
          <w:tab w:val="right" w:pos="9355"/>
        </w:tabs>
      </w:pPr>
      <w:r>
        <w:lastRenderedPageBreak/>
        <w:tab/>
      </w:r>
      <w:r>
        <w:pict>
          <v:shape id="_x0000_i1042" type="#_x0000_t144" style="width:156.5pt;height:40.7pt" fillcolor="#e36c0a [2409]" strokecolor="#f90">
            <v:shadow color="#868686"/>
            <v:textpath style="font-family:&quot;Arial Black&quot;" fitshape="t" trim="t" string="Центр ИЗО &#10;деятельности"/>
          </v:shape>
        </w:pict>
      </w:r>
      <w:r>
        <w:tab/>
        <w:t xml:space="preserve">                              </w:t>
      </w:r>
      <w:r w:rsidRPr="00B33DF2"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3371767</wp:posOffset>
            </wp:positionH>
            <wp:positionV relativeFrom="paragraph">
              <wp:posOffset>-4473</wp:posOffset>
            </wp:positionV>
            <wp:extent cx="2702367" cy="1689653"/>
            <wp:effectExtent l="19050" t="0" r="2733" b="0"/>
            <wp:wrapNone/>
            <wp:docPr id="26" name="Рисунок 1" descr="Картинки по запросу дети играют карти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дети играют картинка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367" cy="1689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1. Картинки с изображение узоров 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народной техники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2. Альбомы для рисования – 20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3. Наборы восковых карандашей – 3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4. Кисти разных размеров – 25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5. Краски акварельные медовые – 3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6. Набор «краски гуашевые» – 8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7. Емкости для промывания ворса кисти от краски – 13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8. Ватные палочки для рисования – 1 набор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9. Карандаши – 13 наборов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10. </w:t>
      </w:r>
      <w:proofErr w:type="spellStart"/>
      <w:r>
        <w:rPr>
          <w:rFonts w:ascii="Times New Roman" w:hAnsi="Times New Roman" w:cs="Times New Roman"/>
          <w:sz w:val="36"/>
          <w:szCs w:val="36"/>
        </w:rPr>
        <w:t>Пластелин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</w:t>
      </w:r>
      <w:proofErr w:type="gramStart"/>
      <w:r>
        <w:rPr>
          <w:rFonts w:ascii="Times New Roman" w:hAnsi="Times New Roman" w:cs="Times New Roman"/>
          <w:sz w:val="36"/>
          <w:szCs w:val="36"/>
        </w:rPr>
        <w:t>мягкий</w:t>
      </w:r>
      <w:proofErr w:type="gramEnd"/>
      <w:r>
        <w:rPr>
          <w:rFonts w:ascii="Times New Roman" w:hAnsi="Times New Roman" w:cs="Times New Roman"/>
          <w:sz w:val="36"/>
          <w:szCs w:val="36"/>
        </w:rPr>
        <w:t xml:space="preserve"> восковой – 13 наборов.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11. Стеки для работы с </w:t>
      </w:r>
      <w:proofErr w:type="spellStart"/>
      <w:r>
        <w:rPr>
          <w:rFonts w:ascii="Times New Roman" w:hAnsi="Times New Roman" w:cs="Times New Roman"/>
          <w:sz w:val="36"/>
          <w:szCs w:val="36"/>
        </w:rPr>
        <w:t>пластелином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– 20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12. Доска для лепки – 13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13. Клеенка для аппликаций – 1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14. Клей ПВА – 4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15. Стаканчики для работы с клеем – 4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16. Ножницы – 4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17. Фломастеры – 3 набора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18.  Трафареты для рисования – 6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19. Набор цветной бумаги – 20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20. Набор цветного картона – 6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21. Белая бумага – 6 упаковок</w:t>
      </w:r>
    </w:p>
    <w:p w:rsidR="007C2D3C" w:rsidRPr="001C132E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  <w:lang w:val="en-US"/>
        </w:rPr>
      </w:pP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  <w:lang w:val="en-US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4251539" cy="4651513"/>
            <wp:effectExtent l="19050" t="0" r="0" b="0"/>
            <wp:docPr id="2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17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539" cy="4651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D3C" w:rsidRPr="001C132E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  <w:lang w:val="en-US"/>
        </w:rPr>
      </w:pPr>
    </w:p>
    <w:p w:rsidR="007C2D3C" w:rsidRPr="006D40C5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</w:p>
    <w:p w:rsidR="007C2D3C" w:rsidRDefault="007C2D3C" w:rsidP="007C2D3C"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2974202</wp:posOffset>
            </wp:positionH>
            <wp:positionV relativeFrom="paragraph">
              <wp:align>top</wp:align>
            </wp:positionV>
            <wp:extent cx="2515842" cy="1848679"/>
            <wp:effectExtent l="19050" t="0" r="0" b="0"/>
            <wp:wrapNone/>
            <wp:docPr id="28" name="Рисунок 1" descr="Картинки по запросу дети играют карти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дети играют картинка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842" cy="1848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pict>
          <v:shape id="_x0000_i1043" type="#_x0000_t144" style="width:200.35pt;height:34.45pt" fillcolor="#e36c0a [2409]" strokecolor="#ae2812">
            <v:shadow color="#868686"/>
            <v:textpath style="font-family:&quot;Arial Black&quot;" fitshape="t" trim="t" string="Центр сенсорного &#10;развития"/>
          </v:shape>
        </w:pict>
      </w:r>
    </w:p>
    <w:p w:rsidR="007C2D3C" w:rsidRPr="005F1376" w:rsidRDefault="007C2D3C" w:rsidP="007C2D3C">
      <w:r>
        <w:rPr>
          <w:rFonts w:ascii="Times New Roman" w:hAnsi="Times New Roman" w:cs="Times New Roman"/>
          <w:sz w:val="36"/>
          <w:szCs w:val="36"/>
        </w:rPr>
        <w:t xml:space="preserve">1. Мозаика напольная с </w:t>
      </w:r>
      <w:proofErr w:type="spellStart"/>
      <w:r>
        <w:rPr>
          <w:rFonts w:ascii="Times New Roman" w:hAnsi="Times New Roman" w:cs="Times New Roman"/>
          <w:sz w:val="36"/>
          <w:szCs w:val="36"/>
        </w:rPr>
        <w:t>прозрач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- 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proofErr w:type="spellStart"/>
      <w:r>
        <w:rPr>
          <w:rFonts w:ascii="Times New Roman" w:hAnsi="Times New Roman" w:cs="Times New Roman"/>
          <w:sz w:val="36"/>
          <w:szCs w:val="36"/>
        </w:rPr>
        <w:t>ным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полем и картинками животных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для подражания – 1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2. Мозаика напольная – 1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3. Мягкие пазлы – 9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4. Сборно-разборная игрушка «Кубик» с фигурами различных форм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5. Юла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6. Пирамидка большая напольная – 1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7. Пирамидки средние – 2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8. Пирамидка с изображением животных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-543560</wp:posOffset>
            </wp:positionH>
            <wp:positionV relativeFrom="paragraph">
              <wp:posOffset>259715</wp:posOffset>
            </wp:positionV>
            <wp:extent cx="4491990" cy="3346450"/>
            <wp:effectExtent l="0" t="571500" r="0" b="558800"/>
            <wp:wrapTight wrapText="bothSides">
              <wp:wrapPolygon edited="0">
                <wp:start x="6" y="21731"/>
                <wp:lineTo x="21533" y="21731"/>
                <wp:lineTo x="21533" y="-33"/>
                <wp:lineTo x="6" y="-33"/>
                <wp:lineTo x="6" y="21731"/>
              </wp:wrapPolygon>
            </wp:wrapTight>
            <wp:docPr id="29" name="Рисунок 1" descr="DSC01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806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91990" cy="3346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6"/>
          <w:szCs w:val="36"/>
        </w:rPr>
        <w:t>9. Пирамидки другие – 2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10. Набор деревянных фигур с основой</w:t>
      </w:r>
    </w:p>
    <w:p w:rsidR="007C2D3C" w:rsidRP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11. Авторские игры – </w:t>
      </w:r>
      <w:proofErr w:type="spellStart"/>
      <w:r>
        <w:rPr>
          <w:rFonts w:ascii="Times New Roman" w:hAnsi="Times New Roman" w:cs="Times New Roman"/>
          <w:sz w:val="36"/>
          <w:szCs w:val="36"/>
        </w:rPr>
        <w:t>скрепочки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разноцветные, мешочки с разным наполнением для мелкой моторики – 10 шт., найди домик по цвету, игра «Потрогай и узнай».</w:t>
      </w:r>
    </w:p>
    <w:p w:rsidR="007C2D3C" w:rsidRPr="007C2D3C" w:rsidRDefault="007C2D3C" w:rsidP="007C2D3C">
      <w:pPr>
        <w:jc w:val="center"/>
      </w:pPr>
    </w:p>
    <w:p w:rsidR="007C2D3C" w:rsidRPr="007C2D3C" w:rsidRDefault="007C2D3C" w:rsidP="007C2D3C"/>
    <w:p w:rsidR="007C2D3C" w:rsidRPr="007C2D3C" w:rsidRDefault="007C2D3C" w:rsidP="007C2D3C"/>
    <w:p w:rsidR="007C2D3C" w:rsidRPr="007C2D3C" w:rsidRDefault="007C2D3C" w:rsidP="007C2D3C"/>
    <w:p w:rsidR="007C2D3C" w:rsidRDefault="007C2D3C" w:rsidP="007C2D3C">
      <w:pPr>
        <w:jc w:val="center"/>
      </w:pPr>
      <w:r w:rsidRPr="007C2D3C">
        <w:tab/>
      </w:r>
      <w:r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3928358</wp:posOffset>
            </wp:positionH>
            <wp:positionV relativeFrom="paragraph">
              <wp:posOffset>-4473</wp:posOffset>
            </wp:positionV>
            <wp:extent cx="1829629" cy="1808922"/>
            <wp:effectExtent l="19050" t="0" r="0" b="0"/>
            <wp:wrapNone/>
            <wp:docPr id="30" name="Рисунок 1" descr="Картинки по запросу дети играют карти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дети играют картинка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629" cy="1808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pict>
          <v:shape id="_x0000_i1044" type="#_x0000_t144" style="width:200.35pt;height:39.15pt;mso-position-vertical:absolute" fillcolor="#e36c0a [2409]" strokecolor="#fd2d03">
            <v:shadow color="#868686"/>
            <v:textpath style="font-family:&quot;Arial Black&quot;" fitshape="t" trim="t" string="Центр природы"/>
          </v:shape>
        </w:pic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1. Муляж дерева с обозначением</w:t>
      </w:r>
    </w:p>
    <w:p w:rsidR="007C2D3C" w:rsidRPr="00AA7ED5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Времени  года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2. </w:t>
      </w:r>
      <w:proofErr w:type="spellStart"/>
      <w:r>
        <w:rPr>
          <w:rFonts w:ascii="Times New Roman" w:hAnsi="Times New Roman" w:cs="Times New Roman"/>
          <w:sz w:val="36"/>
          <w:szCs w:val="36"/>
        </w:rPr>
        <w:t>Ггнездо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с птичками, которые прилетают в это время года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3. Картинки с изображением детей зимой, весной, летом, осенью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4. Листья, снежинки, ягоды, грибы – для своего времени года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5. Реалистичные игрушки-животные – 5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6. Парные картинки «Чей детеныш</w:t>
      </w:r>
      <w:r w:rsidRPr="007C2D3C">
        <w:rPr>
          <w:rFonts w:ascii="Times New Roman" w:hAnsi="Times New Roman" w:cs="Times New Roman"/>
          <w:sz w:val="36"/>
          <w:szCs w:val="36"/>
        </w:rPr>
        <w:t>?</w:t>
      </w:r>
      <w:r>
        <w:rPr>
          <w:rFonts w:ascii="Times New Roman" w:hAnsi="Times New Roman" w:cs="Times New Roman"/>
          <w:sz w:val="36"/>
          <w:szCs w:val="36"/>
        </w:rPr>
        <w:t>», «Чей хвостик</w:t>
      </w:r>
      <w:r w:rsidRPr="007C2D3C">
        <w:rPr>
          <w:rFonts w:ascii="Times New Roman" w:hAnsi="Times New Roman" w:cs="Times New Roman"/>
          <w:sz w:val="36"/>
          <w:szCs w:val="36"/>
        </w:rPr>
        <w:t>?</w:t>
      </w:r>
      <w:r>
        <w:rPr>
          <w:rFonts w:ascii="Times New Roman" w:hAnsi="Times New Roman" w:cs="Times New Roman"/>
          <w:sz w:val="36"/>
          <w:szCs w:val="36"/>
        </w:rPr>
        <w:t>»</w:t>
      </w:r>
    </w:p>
    <w:p w:rsidR="007C2D3C" w:rsidRPr="00DA7164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7. Собери картинку «Животные» - 1 набор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 xml:space="preserve">               </w:t>
      </w:r>
      <w:r w:rsidRPr="00852656">
        <w:rPr>
          <w:rFonts w:ascii="Times New Roman" w:hAnsi="Times New Roman" w:cs="Times New Roman"/>
          <w:sz w:val="36"/>
          <w:szCs w:val="36"/>
        </w:rPr>
        <w:pict>
          <v:shape id="_x0000_i1045" type="#_x0000_t144" style="width:148.7pt;height:15.65pt;mso-position-vertical:absolute" fillcolor="#d96b27" strokecolor="#e36c0a [2409]">
            <v:shadow color="#868686"/>
            <v:textpath style="font-family:&quot;Arial Black&quot;" fitshape="t" trim="t" string="Мир вокруг нас"/>
          </v:shape>
        </w:pic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1. Парные картинки «</w:t>
      </w:r>
      <w:proofErr w:type="gramStart"/>
      <w:r>
        <w:rPr>
          <w:rFonts w:ascii="Times New Roman" w:hAnsi="Times New Roman" w:cs="Times New Roman"/>
          <w:sz w:val="36"/>
          <w:szCs w:val="36"/>
        </w:rPr>
        <w:t>Кто</w:t>
      </w:r>
      <w:proofErr w:type="gramEnd"/>
      <w:r>
        <w:rPr>
          <w:rFonts w:ascii="Times New Roman" w:hAnsi="Times New Roman" w:cs="Times New Roman"/>
          <w:sz w:val="36"/>
          <w:szCs w:val="36"/>
        </w:rPr>
        <w:t xml:space="preserve"> где живет</w:t>
      </w:r>
      <w:r w:rsidRPr="007C2D3C">
        <w:rPr>
          <w:rFonts w:ascii="Times New Roman" w:hAnsi="Times New Roman" w:cs="Times New Roman"/>
          <w:sz w:val="36"/>
          <w:szCs w:val="36"/>
        </w:rPr>
        <w:t>?</w:t>
      </w:r>
      <w:r>
        <w:rPr>
          <w:rFonts w:ascii="Times New Roman" w:hAnsi="Times New Roman" w:cs="Times New Roman"/>
          <w:sz w:val="36"/>
          <w:szCs w:val="36"/>
        </w:rPr>
        <w:t>»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2. </w:t>
      </w:r>
      <w:proofErr w:type="spellStart"/>
      <w:r>
        <w:rPr>
          <w:rFonts w:ascii="Times New Roman" w:hAnsi="Times New Roman" w:cs="Times New Roman"/>
          <w:sz w:val="36"/>
          <w:szCs w:val="36"/>
        </w:rPr>
        <w:t>Пазл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«Рыбка», 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3. Парные картинки «Ассоциации»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4. Собери картинку «Игрушка»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5. Веселые пазлы – 1 шт.</w:t>
      </w:r>
    </w:p>
    <w:p w:rsidR="007C2D3C" w:rsidRP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6. Авторские игры – продень шнурок, застегни пуговицу (цветочек с пуговицами)</w:t>
      </w:r>
    </w:p>
    <w:p w:rsidR="007C2D3C" w:rsidRP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</w:p>
    <w:p w:rsidR="007C2D3C" w:rsidRP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</w:p>
    <w:p w:rsidR="007C2D3C" w:rsidRP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</w:p>
    <w:p w:rsidR="007C2D3C" w:rsidRP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noProof/>
          <w:sz w:val="36"/>
          <w:szCs w:val="36"/>
          <w:lang w:val="en-US"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4313000" cy="3234634"/>
            <wp:effectExtent l="0" t="533400" r="0" b="518216"/>
            <wp:docPr id="31" name="Рисунок 3" descr="DSC01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81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19740" cy="3239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noProof/>
          <w:sz w:val="36"/>
          <w:szCs w:val="36"/>
          <w:lang w:val="en-US" w:eastAsia="ru-RU"/>
        </w:rPr>
      </w:pP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noProof/>
          <w:sz w:val="36"/>
          <w:szCs w:val="36"/>
          <w:lang w:val="en-US" w:eastAsia="ru-RU"/>
        </w:rPr>
      </w:pPr>
    </w:p>
    <w:p w:rsidR="007C2D3C" w:rsidRPr="00607047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  <w:lang w:val="en-US"/>
        </w:rPr>
      </w:pPr>
      <w:r w:rsidRPr="00607047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4612585" cy="3120887"/>
            <wp:effectExtent l="19050" t="0" r="0" b="0"/>
            <wp:docPr id="32" name="Рисунок 4" descr="DSC01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815.JPG"/>
                    <pic:cNvPicPr/>
                  </pic:nvPicPr>
                  <pic:blipFill>
                    <a:blip r:embed="rId34" cstate="print"/>
                    <a:srcRect t="4018" b="10268"/>
                    <a:stretch>
                      <a:fillRect/>
                    </a:stretch>
                  </pic:blipFill>
                  <pic:spPr>
                    <a:xfrm>
                      <a:off x="0" y="0"/>
                      <a:ext cx="4612585" cy="3120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b/>
          <w:color w:val="E36C0A" w:themeColor="accent6" w:themeShade="BF"/>
          <w:sz w:val="36"/>
          <w:szCs w:val="36"/>
          <w:u w:val="single"/>
          <w:lang w:val="en-US"/>
        </w:rPr>
      </w:pPr>
    </w:p>
    <w:p w:rsidR="007C2D3C" w:rsidRPr="00467C19" w:rsidRDefault="007C2D3C" w:rsidP="007C2D3C">
      <w:pPr>
        <w:spacing w:line="240" w:lineRule="auto"/>
        <w:rPr>
          <w:rFonts w:ascii="Times New Roman" w:hAnsi="Times New Roman" w:cs="Times New Roman"/>
          <w:b/>
          <w:color w:val="E36C0A" w:themeColor="accent6" w:themeShade="BF"/>
          <w:sz w:val="36"/>
          <w:szCs w:val="36"/>
          <w:u w:val="single"/>
        </w:rPr>
      </w:pPr>
      <w:r w:rsidRPr="00467C19">
        <w:rPr>
          <w:rFonts w:ascii="Times New Roman" w:hAnsi="Times New Roman" w:cs="Times New Roman"/>
          <w:b/>
          <w:color w:val="E36C0A" w:themeColor="accent6" w:themeShade="BF"/>
          <w:sz w:val="36"/>
          <w:szCs w:val="36"/>
          <w:u w:val="single"/>
        </w:rPr>
        <w:t xml:space="preserve">1. ПЛАН </w:t>
      </w:r>
      <w:r>
        <w:rPr>
          <w:rFonts w:ascii="Times New Roman" w:hAnsi="Times New Roman" w:cs="Times New Roman"/>
          <w:b/>
          <w:color w:val="E36C0A" w:themeColor="accent6" w:themeShade="BF"/>
          <w:sz w:val="36"/>
          <w:szCs w:val="36"/>
          <w:u w:val="single"/>
        </w:rPr>
        <w:t xml:space="preserve"> </w:t>
      </w:r>
      <w:r w:rsidRPr="00467C19">
        <w:rPr>
          <w:rFonts w:ascii="Times New Roman" w:hAnsi="Times New Roman" w:cs="Times New Roman"/>
          <w:b/>
          <w:color w:val="E36C0A" w:themeColor="accent6" w:themeShade="BF"/>
          <w:sz w:val="36"/>
          <w:szCs w:val="36"/>
          <w:u w:val="single"/>
        </w:rPr>
        <w:t>ГРУППЫ: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Общая характеристика группового помещения южная сторона помещения.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Площадь игровой группы – 52, 17 кв. м.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Площадь спальни – 50, 01 кв.м.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Площадь раздевалки – 18, 09 кв.м.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Площадь туалетной и умывальной комнаты – 16, 41 кв. м.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Площадь буфетной – 3, 78 кв.м.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Помещение для сушки одежды и обуви – 3, 78 кв.м.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В группе  окна, 1 выход основной, 1 выход запасной, 1 выход в коридор.</w:t>
      </w:r>
    </w:p>
    <w:p w:rsidR="007C2D3C" w:rsidRPr="00467C19" w:rsidRDefault="007C2D3C" w:rsidP="007C2D3C">
      <w:pPr>
        <w:spacing w:line="240" w:lineRule="auto"/>
        <w:rPr>
          <w:rFonts w:ascii="Times New Roman" w:hAnsi="Times New Roman" w:cs="Times New Roman"/>
          <w:b/>
          <w:color w:val="E36C0A" w:themeColor="accent6" w:themeShade="BF"/>
          <w:sz w:val="36"/>
          <w:szCs w:val="36"/>
          <w:u w:val="single"/>
        </w:rPr>
      </w:pPr>
      <w:r w:rsidRPr="00467C19">
        <w:rPr>
          <w:rFonts w:ascii="Times New Roman" w:hAnsi="Times New Roman" w:cs="Times New Roman"/>
          <w:b/>
          <w:color w:val="E36C0A" w:themeColor="accent6" w:themeShade="BF"/>
          <w:sz w:val="36"/>
          <w:szCs w:val="36"/>
          <w:u w:val="single"/>
        </w:rPr>
        <w:t xml:space="preserve">2. МЕБЕЛЬ 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Мебель по возрасту детская: столы детские – </w:t>
      </w:r>
      <w:r w:rsidRPr="007C2D3C">
        <w:rPr>
          <w:rFonts w:ascii="Times New Roman" w:hAnsi="Times New Roman" w:cs="Times New Roman"/>
          <w:sz w:val="36"/>
          <w:szCs w:val="36"/>
        </w:rPr>
        <w:t>4</w:t>
      </w:r>
      <w:bookmarkStart w:id="0" w:name="_GoBack"/>
      <w:bookmarkEnd w:id="0"/>
      <w:r>
        <w:rPr>
          <w:rFonts w:ascii="Times New Roman" w:hAnsi="Times New Roman" w:cs="Times New Roman"/>
          <w:sz w:val="36"/>
          <w:szCs w:val="36"/>
        </w:rPr>
        <w:t xml:space="preserve"> шт. (4 посадочных места), стулья детские – 15 шт., детская мебель – 2 кресла и диван, полка – этажерка – 1 </w:t>
      </w:r>
      <w:proofErr w:type="spellStart"/>
      <w:proofErr w:type="gramStart"/>
      <w:r>
        <w:rPr>
          <w:rFonts w:ascii="Times New Roman" w:hAnsi="Times New Roman" w:cs="Times New Roman"/>
          <w:sz w:val="36"/>
          <w:szCs w:val="36"/>
        </w:rPr>
        <w:t>шт</w:t>
      </w:r>
      <w:proofErr w:type="spellEnd"/>
      <w:proofErr w:type="gramEnd"/>
      <w:r>
        <w:rPr>
          <w:rFonts w:ascii="Times New Roman" w:hAnsi="Times New Roman" w:cs="Times New Roman"/>
          <w:sz w:val="36"/>
          <w:szCs w:val="36"/>
        </w:rPr>
        <w:t xml:space="preserve">, стеллаж – 2 </w:t>
      </w:r>
      <w:proofErr w:type="spellStart"/>
      <w:r>
        <w:rPr>
          <w:rFonts w:ascii="Times New Roman" w:hAnsi="Times New Roman" w:cs="Times New Roman"/>
          <w:sz w:val="36"/>
          <w:szCs w:val="36"/>
        </w:rPr>
        <w:t>шт</w:t>
      </w:r>
      <w:proofErr w:type="spellEnd"/>
    </w:p>
    <w:p w:rsidR="007C2D3C" w:rsidRP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Музыкальный центр – 1 шт., телевизор – 1 шт.</w:t>
      </w:r>
    </w:p>
    <w:p w:rsidR="007C2D3C" w:rsidRP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</w:p>
    <w:p w:rsidR="007C2D3C" w:rsidRDefault="007C2D3C" w:rsidP="007C2D3C">
      <w:pPr>
        <w:jc w:val="center"/>
        <w:rPr>
          <w:rFonts w:ascii="Times New Roman" w:hAnsi="Times New Roman" w:cs="Times New Roman"/>
          <w:b/>
          <w:color w:val="E36C0A" w:themeColor="accent6" w:themeShade="BF"/>
          <w:sz w:val="36"/>
          <w:szCs w:val="36"/>
        </w:rPr>
      </w:pPr>
      <w:r w:rsidRPr="00A13EBF">
        <w:rPr>
          <w:rFonts w:ascii="Times New Roman" w:hAnsi="Times New Roman" w:cs="Times New Roman"/>
          <w:b/>
          <w:color w:val="E36C0A" w:themeColor="accent6" w:themeShade="BF"/>
          <w:sz w:val="36"/>
          <w:szCs w:val="36"/>
        </w:rPr>
        <w:lastRenderedPageBreak/>
        <w:t>РАЗДЕВАЛКА</w:t>
      </w:r>
    </w:p>
    <w:p w:rsidR="007C2D3C" w:rsidRPr="00B240B8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Наименование: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1 Индивидуальные шкафчики с маркировкой  - 15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2. Скамейки – 4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3. Информационный стенд для родителей – 2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4. Советы воспитателей (консультации) 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5. Стенд «Наше творчество» - 1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6. Тетрадь отзывов и предложений – 1 шт.</w:t>
      </w:r>
    </w:p>
    <w:p w:rsidR="007C2D3C" w:rsidRPr="00B240B8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7. Полочка для выставок детского творчества – 1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B240B8">
        <w:rPr>
          <w:rFonts w:ascii="Times New Roman" w:hAnsi="Times New Roman" w:cs="Times New Roman"/>
          <w:sz w:val="36"/>
          <w:szCs w:val="36"/>
        </w:rPr>
        <w:t>8</w:t>
      </w:r>
      <w:r>
        <w:rPr>
          <w:rFonts w:ascii="Times New Roman" w:hAnsi="Times New Roman" w:cs="Times New Roman"/>
          <w:sz w:val="36"/>
          <w:szCs w:val="36"/>
        </w:rPr>
        <w:t>. Ящик для уличных игрушек – 1 шт.</w:t>
      </w:r>
    </w:p>
    <w:p w:rsid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9. Шкаф для одежды воспитателей – 1 шт.</w:t>
      </w:r>
    </w:p>
    <w:p w:rsidR="007C2D3C" w:rsidRPr="00B240B8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10. Полка для уличной обуви – 1 шт.</w:t>
      </w:r>
    </w:p>
    <w:p w:rsidR="007C2D3C" w:rsidRPr="00B240B8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 w:rsidRPr="00B240B8">
        <w:rPr>
          <w:rFonts w:ascii="Times New Roman" w:hAnsi="Times New Roman" w:cs="Times New Roman"/>
          <w:sz w:val="36"/>
          <w:szCs w:val="36"/>
        </w:rPr>
        <w:t>11</w:t>
      </w:r>
      <w:r>
        <w:rPr>
          <w:rFonts w:ascii="Times New Roman" w:hAnsi="Times New Roman" w:cs="Times New Roman"/>
          <w:sz w:val="36"/>
          <w:szCs w:val="36"/>
        </w:rPr>
        <w:t>. Макет куклы, изображающей время года (осень, зима, весна, лето)</w:t>
      </w:r>
    </w:p>
    <w:p w:rsidR="007C2D3C" w:rsidRPr="00B240B8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  <w:lang w:val="en-US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84393" cy="3653048"/>
            <wp:effectExtent l="19050" t="0" r="1657" b="0"/>
            <wp:docPr id="3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802" cy="366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744028" cy="3657600"/>
            <wp:effectExtent l="19050" t="0" r="0" b="0"/>
            <wp:wrapSquare wrapText="bothSides"/>
            <wp:docPr id="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028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6"/>
          <w:szCs w:val="36"/>
          <w:lang w:val="en-US"/>
        </w:rPr>
        <w:br w:type="textWrapping" w:clear="all"/>
      </w:r>
    </w:p>
    <w:p w:rsidR="007C2D3C" w:rsidRDefault="007C2D3C" w:rsidP="007C2D3C">
      <w:pPr>
        <w:rPr>
          <w:rFonts w:ascii="Times New Roman" w:hAnsi="Times New Roman" w:cs="Times New Roman"/>
          <w:sz w:val="36"/>
          <w:szCs w:val="36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479524" cy="2607572"/>
            <wp:effectExtent l="19050" t="0" r="6626" b="0"/>
            <wp:docPr id="35" name="Рисунок 7" descr="C:\Users\1\AppData\Local\Microsoft\Windows\Temporary Internet Files\Content.Word\IMG_20161114_173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AppData\Local\Microsoft\Windows\Temporary Internet Files\Content.Word\IMG_20161114_17330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015" cy="2608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D3C" w:rsidRDefault="007C2D3C" w:rsidP="007C2D3C">
      <w:pPr>
        <w:rPr>
          <w:rFonts w:ascii="Times New Roman" w:hAnsi="Times New Roman" w:cs="Times New Roman"/>
          <w:sz w:val="36"/>
          <w:szCs w:val="36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3473174" cy="2602812"/>
            <wp:effectExtent l="19050" t="0" r="0" b="0"/>
            <wp:docPr id="36" name="Рисунок 10" descr="C:\Users\1\AppData\Local\Microsoft\Windows\Temporary Internet Files\Content.Word\IMG_20161114_173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AppData\Local\Microsoft\Windows\Temporary Internet Files\Content.Word\IMG_20161114_17331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690" cy="2602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D3C" w:rsidRDefault="007C2D3C" w:rsidP="007C2D3C">
      <w:pPr>
        <w:rPr>
          <w:rFonts w:ascii="Times New Roman" w:hAnsi="Times New Roman" w:cs="Times New Roman"/>
          <w:sz w:val="36"/>
          <w:szCs w:val="36"/>
          <w:lang w:val="en-US"/>
        </w:rPr>
      </w:pPr>
    </w:p>
    <w:p w:rsidR="007C2D3C" w:rsidRDefault="007C2D3C" w:rsidP="007C2D3C">
      <w:pPr>
        <w:rPr>
          <w:rFonts w:ascii="Times New Roman" w:hAnsi="Times New Roman" w:cs="Times New Roman"/>
          <w:sz w:val="36"/>
          <w:szCs w:val="36"/>
          <w:lang w:val="en-US"/>
        </w:rPr>
      </w:pPr>
    </w:p>
    <w:p w:rsidR="007C2D3C" w:rsidRDefault="007C2D3C" w:rsidP="007C2D3C">
      <w:pPr>
        <w:rPr>
          <w:rFonts w:ascii="Times New Roman" w:hAnsi="Times New Roman" w:cs="Times New Roman"/>
          <w:sz w:val="36"/>
          <w:szCs w:val="36"/>
          <w:lang w:val="en-US"/>
        </w:rPr>
      </w:pPr>
    </w:p>
    <w:p w:rsidR="007C2D3C" w:rsidRDefault="007C2D3C" w:rsidP="007C2D3C">
      <w:pPr>
        <w:rPr>
          <w:rFonts w:ascii="Times New Roman" w:hAnsi="Times New Roman" w:cs="Times New Roman"/>
          <w:sz w:val="36"/>
          <w:szCs w:val="36"/>
          <w:lang w:val="en-US"/>
        </w:rPr>
      </w:pPr>
    </w:p>
    <w:p w:rsidR="007C2D3C" w:rsidRDefault="007C2D3C" w:rsidP="007C2D3C">
      <w:pPr>
        <w:rPr>
          <w:rFonts w:ascii="Times New Roman" w:hAnsi="Times New Roman" w:cs="Times New Roman"/>
          <w:sz w:val="36"/>
          <w:szCs w:val="36"/>
          <w:lang w:val="en-US"/>
        </w:rPr>
      </w:pPr>
    </w:p>
    <w:p w:rsidR="007C2D3C" w:rsidRDefault="007C2D3C" w:rsidP="007C2D3C">
      <w:pPr>
        <w:rPr>
          <w:rFonts w:ascii="Times New Roman" w:hAnsi="Times New Roman" w:cs="Times New Roman"/>
          <w:sz w:val="36"/>
          <w:szCs w:val="36"/>
          <w:lang w:val="en-US"/>
        </w:rPr>
      </w:pPr>
    </w:p>
    <w:p w:rsidR="007C2D3C" w:rsidRDefault="007C2D3C" w:rsidP="007C2D3C">
      <w:pPr>
        <w:rPr>
          <w:rFonts w:ascii="Times New Roman" w:hAnsi="Times New Roman" w:cs="Times New Roman"/>
          <w:sz w:val="36"/>
          <w:szCs w:val="36"/>
          <w:lang w:val="en-US"/>
        </w:rPr>
      </w:pPr>
    </w:p>
    <w:p w:rsidR="007C2D3C" w:rsidRDefault="007C2D3C" w:rsidP="007C2D3C">
      <w:pPr>
        <w:rPr>
          <w:rFonts w:ascii="Times New Roman" w:hAnsi="Times New Roman" w:cs="Times New Roman"/>
          <w:sz w:val="36"/>
          <w:szCs w:val="36"/>
          <w:lang w:val="en-US"/>
        </w:rPr>
      </w:pPr>
    </w:p>
    <w:p w:rsidR="007C2D3C" w:rsidRDefault="007C2D3C" w:rsidP="007C2D3C">
      <w:pPr>
        <w:rPr>
          <w:rFonts w:ascii="Times New Roman" w:hAnsi="Times New Roman" w:cs="Times New Roman"/>
          <w:sz w:val="36"/>
          <w:szCs w:val="36"/>
          <w:lang w:val="en-US"/>
        </w:rPr>
      </w:pPr>
    </w:p>
    <w:p w:rsidR="007C2D3C" w:rsidRDefault="007C2D3C" w:rsidP="007C2D3C">
      <w:pPr>
        <w:rPr>
          <w:rFonts w:ascii="Times New Roman" w:hAnsi="Times New Roman" w:cs="Times New Roman"/>
          <w:sz w:val="36"/>
          <w:szCs w:val="36"/>
          <w:lang w:val="en-US"/>
        </w:rPr>
      </w:pPr>
    </w:p>
    <w:p w:rsidR="007C2D3C" w:rsidRPr="00255472" w:rsidRDefault="007C2D3C" w:rsidP="007C2D3C">
      <w:pPr>
        <w:jc w:val="center"/>
        <w:rPr>
          <w:rFonts w:ascii="Times New Roman" w:hAnsi="Times New Roman" w:cs="Times New Roman"/>
          <w:color w:val="E36C0A" w:themeColor="accent6" w:themeShade="BF"/>
          <w:sz w:val="36"/>
          <w:szCs w:val="36"/>
        </w:rPr>
      </w:pPr>
      <w:r w:rsidRPr="00255472">
        <w:rPr>
          <w:rFonts w:ascii="Times New Roman" w:hAnsi="Times New Roman" w:cs="Times New Roman"/>
          <w:color w:val="E36C0A" w:themeColor="accent6" w:themeShade="BF"/>
          <w:sz w:val="36"/>
          <w:szCs w:val="36"/>
        </w:rPr>
        <w:lastRenderedPageBreak/>
        <w:t>СПИСОК ЛИТЕРАТУРЫ:</w:t>
      </w:r>
    </w:p>
    <w:p w:rsidR="007C2D3C" w:rsidRDefault="007C2D3C" w:rsidP="007C2D3C">
      <w:pPr>
        <w:rPr>
          <w:rFonts w:ascii="Times New Roman" w:hAnsi="Times New Roman" w:cs="Times New Roman"/>
          <w:sz w:val="36"/>
          <w:szCs w:val="36"/>
        </w:rPr>
      </w:pPr>
      <w:r w:rsidRPr="002A76C4">
        <w:rPr>
          <w:rFonts w:ascii="Times New Roman" w:hAnsi="Times New Roman" w:cs="Times New Roman"/>
          <w:b/>
          <w:sz w:val="40"/>
          <w:szCs w:val="40"/>
        </w:rPr>
        <w:t>1.</w:t>
      </w:r>
      <w:r>
        <w:rPr>
          <w:rFonts w:ascii="Times New Roman" w:hAnsi="Times New Roman" w:cs="Times New Roman"/>
          <w:sz w:val="36"/>
          <w:szCs w:val="36"/>
        </w:rPr>
        <w:t xml:space="preserve"> «От рождения до школы». Основная образовательная программа дошкольного образования</w:t>
      </w:r>
      <w:proofErr w:type="gramStart"/>
      <w:r>
        <w:rPr>
          <w:rFonts w:ascii="Times New Roman" w:hAnsi="Times New Roman" w:cs="Times New Roman"/>
          <w:sz w:val="36"/>
          <w:szCs w:val="36"/>
        </w:rPr>
        <w:t xml:space="preserve"> </w:t>
      </w:r>
      <w:r w:rsidRPr="00925B02">
        <w:rPr>
          <w:rFonts w:ascii="Times New Roman" w:hAnsi="Times New Roman" w:cs="Times New Roman"/>
          <w:sz w:val="36"/>
          <w:szCs w:val="36"/>
        </w:rPr>
        <w:t>/</w:t>
      </w:r>
      <w:r>
        <w:rPr>
          <w:rFonts w:ascii="Times New Roman" w:hAnsi="Times New Roman" w:cs="Times New Roman"/>
          <w:sz w:val="36"/>
          <w:szCs w:val="36"/>
        </w:rPr>
        <w:t xml:space="preserve"> П</w:t>
      </w:r>
      <w:proofErr w:type="gramEnd"/>
      <w:r>
        <w:rPr>
          <w:rFonts w:ascii="Times New Roman" w:hAnsi="Times New Roman" w:cs="Times New Roman"/>
          <w:sz w:val="36"/>
          <w:szCs w:val="36"/>
        </w:rPr>
        <w:t xml:space="preserve">од редакцией Н.Е. </w:t>
      </w:r>
      <w:proofErr w:type="spellStart"/>
      <w:r>
        <w:rPr>
          <w:rFonts w:ascii="Times New Roman" w:hAnsi="Times New Roman" w:cs="Times New Roman"/>
          <w:sz w:val="36"/>
          <w:szCs w:val="36"/>
        </w:rPr>
        <w:t>Вераксы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, Т.С. Комаровой, М.А. Васильевой. – 3-е изд., </w:t>
      </w:r>
      <w:proofErr w:type="spellStart"/>
      <w:r>
        <w:rPr>
          <w:rFonts w:ascii="Times New Roman" w:hAnsi="Times New Roman" w:cs="Times New Roman"/>
          <w:sz w:val="36"/>
          <w:szCs w:val="36"/>
        </w:rPr>
        <w:t>испр</w:t>
      </w:r>
      <w:proofErr w:type="spellEnd"/>
      <w:r>
        <w:rPr>
          <w:rFonts w:ascii="Times New Roman" w:hAnsi="Times New Roman" w:cs="Times New Roman"/>
          <w:sz w:val="36"/>
          <w:szCs w:val="36"/>
        </w:rPr>
        <w:t>. и доп. – М.: МОЗАИКА-СИНТЕЗ, 2016. – 368 с.</w:t>
      </w:r>
    </w:p>
    <w:p w:rsidR="007C2D3C" w:rsidRDefault="007C2D3C" w:rsidP="007C2D3C">
      <w:pPr>
        <w:rPr>
          <w:rFonts w:ascii="Times New Roman" w:hAnsi="Times New Roman" w:cs="Times New Roman"/>
          <w:sz w:val="36"/>
          <w:szCs w:val="36"/>
        </w:rPr>
      </w:pPr>
      <w:r w:rsidRPr="002A76C4">
        <w:rPr>
          <w:rFonts w:ascii="Times New Roman" w:hAnsi="Times New Roman" w:cs="Times New Roman"/>
          <w:b/>
          <w:sz w:val="40"/>
          <w:szCs w:val="40"/>
        </w:rPr>
        <w:t>2.</w:t>
      </w:r>
      <w:r>
        <w:rPr>
          <w:rFonts w:ascii="Times New Roman" w:hAnsi="Times New Roman" w:cs="Times New Roman"/>
          <w:sz w:val="36"/>
          <w:szCs w:val="36"/>
        </w:rPr>
        <w:t xml:space="preserve"> «Методика обучения рисованию детей дошкольного возраста» Н.В. </w:t>
      </w:r>
      <w:proofErr w:type="spellStart"/>
      <w:r>
        <w:rPr>
          <w:rFonts w:ascii="Times New Roman" w:hAnsi="Times New Roman" w:cs="Times New Roman"/>
          <w:sz w:val="36"/>
          <w:szCs w:val="36"/>
        </w:rPr>
        <w:t>Шайдурова</w:t>
      </w:r>
      <w:proofErr w:type="spellEnd"/>
      <w:r>
        <w:rPr>
          <w:rFonts w:ascii="Times New Roman" w:hAnsi="Times New Roman" w:cs="Times New Roman"/>
          <w:sz w:val="36"/>
          <w:szCs w:val="36"/>
        </w:rPr>
        <w:t>;</w:t>
      </w:r>
    </w:p>
    <w:p w:rsidR="007C2D3C" w:rsidRDefault="007C2D3C" w:rsidP="007C2D3C">
      <w:pPr>
        <w:rPr>
          <w:rFonts w:ascii="Times New Roman" w:hAnsi="Times New Roman" w:cs="Times New Roman"/>
          <w:sz w:val="36"/>
          <w:szCs w:val="36"/>
        </w:rPr>
      </w:pPr>
      <w:r w:rsidRPr="002A76C4">
        <w:rPr>
          <w:rFonts w:ascii="Times New Roman" w:hAnsi="Times New Roman" w:cs="Times New Roman"/>
          <w:b/>
          <w:sz w:val="40"/>
          <w:szCs w:val="40"/>
        </w:rPr>
        <w:t>3.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Pr="00925B02">
        <w:rPr>
          <w:rFonts w:ascii="Times New Roman" w:hAnsi="Times New Roman" w:cs="Times New Roman"/>
          <w:sz w:val="36"/>
          <w:szCs w:val="36"/>
        </w:rPr>
        <w:t xml:space="preserve"> </w:t>
      </w:r>
      <w:r>
        <w:rPr>
          <w:rFonts w:ascii="Times New Roman" w:hAnsi="Times New Roman" w:cs="Times New Roman"/>
          <w:sz w:val="36"/>
          <w:szCs w:val="36"/>
        </w:rPr>
        <w:t xml:space="preserve">Художественное творчество: комплексные занятия. Первая младшая группа </w:t>
      </w:r>
      <w:r w:rsidRPr="00925B02">
        <w:rPr>
          <w:rFonts w:ascii="Times New Roman" w:hAnsi="Times New Roman" w:cs="Times New Roman"/>
          <w:sz w:val="36"/>
          <w:szCs w:val="36"/>
        </w:rPr>
        <w:t>/</w:t>
      </w:r>
      <w:r>
        <w:rPr>
          <w:rFonts w:ascii="Times New Roman" w:hAnsi="Times New Roman" w:cs="Times New Roman"/>
          <w:sz w:val="36"/>
          <w:szCs w:val="36"/>
        </w:rPr>
        <w:t xml:space="preserve"> О.В. Павлова. – Волгоград: Учитель, 2013. – 142 </w:t>
      </w:r>
      <w:proofErr w:type="gramStart"/>
      <w:r>
        <w:rPr>
          <w:rFonts w:ascii="Times New Roman" w:hAnsi="Times New Roman" w:cs="Times New Roman"/>
          <w:sz w:val="36"/>
          <w:szCs w:val="36"/>
        </w:rPr>
        <w:t>с</w:t>
      </w:r>
      <w:proofErr w:type="gramEnd"/>
      <w:r>
        <w:rPr>
          <w:rFonts w:ascii="Times New Roman" w:hAnsi="Times New Roman" w:cs="Times New Roman"/>
          <w:sz w:val="36"/>
          <w:szCs w:val="36"/>
        </w:rPr>
        <w:t>.</w:t>
      </w:r>
    </w:p>
    <w:p w:rsidR="007C2D3C" w:rsidRDefault="007C2D3C" w:rsidP="007C2D3C">
      <w:pPr>
        <w:rPr>
          <w:rFonts w:ascii="Times New Roman" w:hAnsi="Times New Roman" w:cs="Times New Roman"/>
          <w:sz w:val="36"/>
          <w:szCs w:val="36"/>
        </w:rPr>
      </w:pPr>
      <w:r w:rsidRPr="002A76C4">
        <w:rPr>
          <w:rFonts w:ascii="Times New Roman" w:hAnsi="Times New Roman" w:cs="Times New Roman"/>
          <w:b/>
          <w:sz w:val="40"/>
          <w:szCs w:val="40"/>
        </w:rPr>
        <w:t>4.</w:t>
      </w:r>
      <w:r>
        <w:rPr>
          <w:rFonts w:ascii="Times New Roman" w:hAnsi="Times New Roman" w:cs="Times New Roman"/>
          <w:sz w:val="36"/>
          <w:szCs w:val="36"/>
        </w:rPr>
        <w:t xml:space="preserve"> Е. Ю. </w:t>
      </w:r>
      <w:proofErr w:type="spellStart"/>
      <w:r>
        <w:rPr>
          <w:rFonts w:ascii="Times New Roman" w:hAnsi="Times New Roman" w:cs="Times New Roman"/>
          <w:sz w:val="36"/>
          <w:szCs w:val="36"/>
        </w:rPr>
        <w:t>Кихтева</w:t>
      </w:r>
      <w:proofErr w:type="spellEnd"/>
      <w:r>
        <w:rPr>
          <w:rFonts w:ascii="Times New Roman" w:hAnsi="Times New Roman" w:cs="Times New Roman"/>
          <w:sz w:val="36"/>
          <w:szCs w:val="36"/>
        </w:rPr>
        <w:t>.  Рисуют малыши: Игровые занятия с детьми 1-3 лет. – М.: МОЗАЙК</w:t>
      </w:r>
      <w:proofErr w:type="gramStart"/>
      <w:r>
        <w:rPr>
          <w:rFonts w:ascii="Times New Roman" w:hAnsi="Times New Roman" w:cs="Times New Roman"/>
          <w:sz w:val="36"/>
          <w:szCs w:val="36"/>
        </w:rPr>
        <w:t>А-</w:t>
      </w:r>
      <w:proofErr w:type="gramEnd"/>
      <w:r>
        <w:rPr>
          <w:rFonts w:ascii="Times New Roman" w:hAnsi="Times New Roman" w:cs="Times New Roman"/>
          <w:sz w:val="36"/>
          <w:szCs w:val="36"/>
        </w:rPr>
        <w:t xml:space="preserve">  СИНТЕЗ, 2009. – 56 С.</w:t>
      </w:r>
    </w:p>
    <w:p w:rsidR="007C2D3C" w:rsidRDefault="007C2D3C" w:rsidP="007C2D3C">
      <w:pPr>
        <w:rPr>
          <w:rFonts w:ascii="Times New Roman" w:hAnsi="Times New Roman" w:cs="Times New Roman"/>
          <w:sz w:val="36"/>
          <w:szCs w:val="36"/>
        </w:rPr>
      </w:pPr>
      <w:r w:rsidRPr="002A76C4">
        <w:rPr>
          <w:rFonts w:ascii="Times New Roman" w:hAnsi="Times New Roman" w:cs="Times New Roman"/>
          <w:b/>
          <w:sz w:val="40"/>
          <w:szCs w:val="40"/>
        </w:rPr>
        <w:t>5.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proofErr w:type="spellStart"/>
      <w:r>
        <w:rPr>
          <w:rFonts w:ascii="Times New Roman" w:hAnsi="Times New Roman" w:cs="Times New Roman"/>
          <w:sz w:val="36"/>
          <w:szCs w:val="36"/>
        </w:rPr>
        <w:t>Янушко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Е.А. Лепка с детьми дошкольного возраста (1-3 года). Методическое пособие для воспитателей и родителей. – МОЗАЙК</w:t>
      </w:r>
      <w:proofErr w:type="gramStart"/>
      <w:r>
        <w:rPr>
          <w:rFonts w:ascii="Times New Roman" w:hAnsi="Times New Roman" w:cs="Times New Roman"/>
          <w:sz w:val="36"/>
          <w:szCs w:val="36"/>
        </w:rPr>
        <w:t>А-</w:t>
      </w:r>
      <w:proofErr w:type="gramEnd"/>
      <w:r>
        <w:rPr>
          <w:rFonts w:ascii="Times New Roman" w:hAnsi="Times New Roman" w:cs="Times New Roman"/>
          <w:sz w:val="36"/>
          <w:szCs w:val="36"/>
        </w:rPr>
        <w:t xml:space="preserve"> СИНТЕЗ, 2009. – 80 с.</w:t>
      </w:r>
    </w:p>
    <w:p w:rsidR="007C2D3C" w:rsidRDefault="007C2D3C" w:rsidP="007C2D3C">
      <w:pPr>
        <w:rPr>
          <w:rFonts w:ascii="Times New Roman" w:hAnsi="Times New Roman" w:cs="Times New Roman"/>
          <w:sz w:val="36"/>
          <w:szCs w:val="36"/>
        </w:rPr>
      </w:pPr>
      <w:r w:rsidRPr="002A76C4">
        <w:rPr>
          <w:rFonts w:ascii="Times New Roman" w:hAnsi="Times New Roman" w:cs="Times New Roman"/>
          <w:b/>
          <w:sz w:val="40"/>
          <w:szCs w:val="40"/>
        </w:rPr>
        <w:t>6.</w:t>
      </w:r>
      <w:r>
        <w:rPr>
          <w:rFonts w:ascii="Times New Roman" w:hAnsi="Times New Roman" w:cs="Times New Roman"/>
          <w:sz w:val="36"/>
          <w:szCs w:val="36"/>
        </w:rPr>
        <w:t xml:space="preserve"> Развитие речи ребенка раннего возраста: метод. Пособие </w:t>
      </w:r>
      <w:r w:rsidRPr="00925B02">
        <w:rPr>
          <w:rFonts w:ascii="Times New Roman" w:hAnsi="Times New Roman" w:cs="Times New Roman"/>
          <w:sz w:val="36"/>
          <w:szCs w:val="36"/>
        </w:rPr>
        <w:t>/</w:t>
      </w:r>
      <w:r>
        <w:rPr>
          <w:rFonts w:ascii="Times New Roman" w:hAnsi="Times New Roman" w:cs="Times New Roman"/>
          <w:sz w:val="36"/>
          <w:szCs w:val="36"/>
        </w:rPr>
        <w:t xml:space="preserve"> Г. М. </w:t>
      </w:r>
      <w:proofErr w:type="spellStart"/>
      <w:r>
        <w:rPr>
          <w:rFonts w:ascii="Times New Roman" w:hAnsi="Times New Roman" w:cs="Times New Roman"/>
          <w:sz w:val="36"/>
          <w:szCs w:val="36"/>
        </w:rPr>
        <w:t>Лямина</w:t>
      </w:r>
      <w:proofErr w:type="spellEnd"/>
      <w:r>
        <w:rPr>
          <w:rFonts w:ascii="Times New Roman" w:hAnsi="Times New Roman" w:cs="Times New Roman"/>
          <w:sz w:val="36"/>
          <w:szCs w:val="36"/>
        </w:rPr>
        <w:t>. – М.: Айри</w:t>
      </w:r>
      <w:proofErr w:type="gramStart"/>
      <w:r>
        <w:rPr>
          <w:rFonts w:ascii="Times New Roman" w:hAnsi="Times New Roman" w:cs="Times New Roman"/>
          <w:sz w:val="36"/>
          <w:szCs w:val="36"/>
        </w:rPr>
        <w:t>с-</w:t>
      </w:r>
      <w:proofErr w:type="gramEnd"/>
      <w:r>
        <w:rPr>
          <w:rFonts w:ascii="Times New Roman" w:hAnsi="Times New Roman" w:cs="Times New Roman"/>
          <w:sz w:val="36"/>
          <w:szCs w:val="36"/>
        </w:rPr>
        <w:t xml:space="preserve"> пресс, 2005. -96 с. – (Дошкольное воспитание и развитие)</w:t>
      </w:r>
    </w:p>
    <w:p w:rsidR="007C2D3C" w:rsidRDefault="007C2D3C" w:rsidP="007C2D3C">
      <w:pPr>
        <w:spacing w:after="0"/>
        <w:rPr>
          <w:rFonts w:ascii="Times New Roman" w:hAnsi="Times New Roman" w:cs="Times New Roman"/>
          <w:sz w:val="36"/>
          <w:szCs w:val="36"/>
        </w:rPr>
      </w:pPr>
      <w:r w:rsidRPr="002A76C4">
        <w:rPr>
          <w:rFonts w:ascii="Times New Roman" w:hAnsi="Times New Roman" w:cs="Times New Roman"/>
          <w:b/>
          <w:sz w:val="40"/>
          <w:szCs w:val="40"/>
        </w:rPr>
        <w:t>7.</w:t>
      </w:r>
      <w:r>
        <w:rPr>
          <w:rFonts w:ascii="Times New Roman" w:hAnsi="Times New Roman" w:cs="Times New Roman"/>
          <w:sz w:val="36"/>
          <w:szCs w:val="36"/>
        </w:rPr>
        <w:t xml:space="preserve">  </w:t>
      </w:r>
      <w:proofErr w:type="spellStart"/>
      <w:r>
        <w:rPr>
          <w:rFonts w:ascii="Times New Roman" w:hAnsi="Times New Roman" w:cs="Times New Roman"/>
          <w:sz w:val="36"/>
          <w:szCs w:val="36"/>
        </w:rPr>
        <w:t>Гербова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В.В. Занятия по развитию речи в первой младшей группе детского сада. Планы занятий. – 2-е изд., </w:t>
      </w:r>
      <w:proofErr w:type="spellStart"/>
      <w:r>
        <w:rPr>
          <w:rFonts w:ascii="Times New Roman" w:hAnsi="Times New Roman" w:cs="Times New Roman"/>
          <w:sz w:val="36"/>
          <w:szCs w:val="36"/>
        </w:rPr>
        <w:t>испр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. И доп. – М.: МОЗАЙКА – СИНТЕЗ, 2010.- 112с.: </w:t>
      </w:r>
    </w:p>
    <w:p w:rsidR="007C2D3C" w:rsidRPr="00925B02" w:rsidRDefault="007C2D3C" w:rsidP="007C2D3C">
      <w:pPr>
        <w:spacing w:after="0"/>
        <w:rPr>
          <w:rFonts w:ascii="Times New Roman" w:hAnsi="Times New Roman" w:cs="Times New Roman"/>
          <w:sz w:val="36"/>
          <w:szCs w:val="36"/>
        </w:rPr>
      </w:pPr>
      <w:proofErr w:type="spellStart"/>
      <w:r>
        <w:rPr>
          <w:rFonts w:ascii="Times New Roman" w:hAnsi="Times New Roman" w:cs="Times New Roman"/>
          <w:sz w:val="36"/>
          <w:szCs w:val="36"/>
        </w:rPr>
        <w:t>цв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. </w:t>
      </w:r>
      <w:proofErr w:type="spellStart"/>
      <w:r>
        <w:rPr>
          <w:rFonts w:ascii="Times New Roman" w:hAnsi="Times New Roman" w:cs="Times New Roman"/>
          <w:sz w:val="36"/>
          <w:szCs w:val="36"/>
        </w:rPr>
        <w:t>вкл</w:t>
      </w:r>
      <w:proofErr w:type="spellEnd"/>
      <w:r>
        <w:rPr>
          <w:rFonts w:ascii="Times New Roman" w:hAnsi="Times New Roman" w:cs="Times New Roman"/>
          <w:sz w:val="36"/>
          <w:szCs w:val="36"/>
        </w:rPr>
        <w:t>.</w:t>
      </w:r>
    </w:p>
    <w:p w:rsidR="007C2D3C" w:rsidRDefault="007C2D3C" w:rsidP="007C2D3C">
      <w:pPr>
        <w:rPr>
          <w:rFonts w:ascii="Times New Roman" w:hAnsi="Times New Roman" w:cs="Times New Roman"/>
          <w:sz w:val="36"/>
          <w:szCs w:val="36"/>
          <w:lang w:val="en-US"/>
        </w:rPr>
      </w:pPr>
    </w:p>
    <w:p w:rsidR="007C2D3C" w:rsidRPr="00B240B8" w:rsidRDefault="007C2D3C" w:rsidP="007C2D3C">
      <w:pPr>
        <w:rPr>
          <w:rFonts w:ascii="Times New Roman" w:hAnsi="Times New Roman" w:cs="Times New Roman"/>
          <w:sz w:val="36"/>
          <w:szCs w:val="36"/>
          <w:lang w:val="en-US"/>
        </w:rPr>
      </w:pPr>
    </w:p>
    <w:p w:rsidR="007C2D3C" w:rsidRPr="00A13EBF" w:rsidRDefault="007C2D3C" w:rsidP="007C2D3C">
      <w:pPr>
        <w:rPr>
          <w:rFonts w:ascii="Times New Roman" w:hAnsi="Times New Roman" w:cs="Times New Roman"/>
          <w:sz w:val="36"/>
          <w:szCs w:val="36"/>
        </w:rPr>
      </w:pPr>
    </w:p>
    <w:p w:rsidR="007C2D3C" w:rsidRPr="007C2D3C" w:rsidRDefault="007C2D3C" w:rsidP="007C2D3C">
      <w:pPr>
        <w:spacing w:line="240" w:lineRule="auto"/>
        <w:rPr>
          <w:rFonts w:ascii="Times New Roman" w:hAnsi="Times New Roman" w:cs="Times New Roman"/>
          <w:sz w:val="36"/>
          <w:szCs w:val="36"/>
          <w:lang w:val="en-US"/>
        </w:rPr>
      </w:pPr>
    </w:p>
    <w:p w:rsidR="007C2D3C" w:rsidRPr="007C2D3C" w:rsidRDefault="007C2D3C" w:rsidP="007C2D3C">
      <w:pPr>
        <w:tabs>
          <w:tab w:val="left" w:pos="3318"/>
        </w:tabs>
        <w:rPr>
          <w:lang w:val="en-US"/>
        </w:rPr>
      </w:pPr>
    </w:p>
    <w:sectPr w:rsidR="007C2D3C" w:rsidRPr="007C2D3C" w:rsidSect="005F475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15287" w:rsidRDefault="00215287" w:rsidP="005F475A">
      <w:pPr>
        <w:spacing w:after="0" w:line="240" w:lineRule="auto"/>
      </w:pPr>
      <w:r>
        <w:separator/>
      </w:r>
    </w:p>
  </w:endnote>
  <w:endnote w:type="continuationSeparator" w:id="0">
    <w:p w:rsidR="00215287" w:rsidRDefault="00215287" w:rsidP="005F47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15287" w:rsidRDefault="00215287" w:rsidP="005F475A">
      <w:pPr>
        <w:spacing w:after="0" w:line="240" w:lineRule="auto"/>
      </w:pPr>
      <w:r>
        <w:separator/>
      </w:r>
    </w:p>
  </w:footnote>
  <w:footnote w:type="continuationSeparator" w:id="0">
    <w:p w:rsidR="00215287" w:rsidRDefault="00215287" w:rsidP="005F475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D912E1A"/>
    <w:multiLevelType w:val="hybridMultilevel"/>
    <w:tmpl w:val="0FEC1954"/>
    <w:lvl w:ilvl="0" w:tplc="A49438C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8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A0383"/>
    <w:rsid w:val="000327AC"/>
    <w:rsid w:val="00131A9C"/>
    <w:rsid w:val="00164177"/>
    <w:rsid w:val="00215287"/>
    <w:rsid w:val="002C5895"/>
    <w:rsid w:val="004C0871"/>
    <w:rsid w:val="004C50E1"/>
    <w:rsid w:val="004C50EB"/>
    <w:rsid w:val="005F475A"/>
    <w:rsid w:val="00607CB4"/>
    <w:rsid w:val="007935B3"/>
    <w:rsid w:val="007C2D3C"/>
    <w:rsid w:val="00982493"/>
    <w:rsid w:val="00A7505C"/>
    <w:rsid w:val="00AA0383"/>
    <w:rsid w:val="00AB2ECA"/>
    <w:rsid w:val="00F04BD2"/>
    <w:rsid w:val="00F24C71"/>
    <w:rsid w:val="00FA46A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4C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03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038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5F47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5F475A"/>
  </w:style>
  <w:style w:type="paragraph" w:styleId="a7">
    <w:name w:val="footer"/>
    <w:basedOn w:val="a"/>
    <w:link w:val="a8"/>
    <w:uiPriority w:val="99"/>
    <w:semiHidden/>
    <w:unhideWhenUsed/>
    <w:rsid w:val="005F47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5F475A"/>
  </w:style>
  <w:style w:type="paragraph" w:styleId="a9">
    <w:name w:val="List Paragraph"/>
    <w:basedOn w:val="a"/>
    <w:uiPriority w:val="34"/>
    <w:qFormat/>
    <w:rsid w:val="005F475A"/>
    <w:pPr>
      <w:ind w:left="720"/>
      <w:contextualSpacing/>
    </w:pPr>
  </w:style>
  <w:style w:type="table" w:styleId="aa">
    <w:name w:val="Table Grid"/>
    <w:basedOn w:val="a1"/>
    <w:uiPriority w:val="59"/>
    <w:rsid w:val="005F475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2">
    <w:name w:val="Light Shading Accent 2"/>
    <w:basedOn w:val="a1"/>
    <w:uiPriority w:val="60"/>
    <w:rsid w:val="005F475A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24AB73E-F44E-4F15-A1D3-679D4C2287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30</Pages>
  <Words>2162</Words>
  <Characters>12330</Characters>
  <Application>Microsoft Office Word</Application>
  <DocSecurity>0</DocSecurity>
  <Lines>102</Lines>
  <Paragraphs>28</Paragraphs>
  <ScaleCrop>false</ScaleCrop>
  <Company>Reanimator Extreme Edition</Company>
  <LinksUpToDate>false</LinksUpToDate>
  <CharactersWithSpaces>14464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Вовик</dc:creator>
  <cp:keywords/>
  <dc:description/>
  <cp:lastModifiedBy>Вовик</cp:lastModifiedBy>
  <cp:revision>15</cp:revision>
  <dcterms:created xsi:type="dcterms:W3CDTF">2016-11-07T12:02:00Z</dcterms:created>
  <dcterms:modified xsi:type="dcterms:W3CDTF">2016-11-15T04:39:00Z</dcterms:modified>
</cp:coreProperties>
</file>