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F" w:rsidRPr="00947814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  <w:r w:rsidRPr="00947814">
        <w:rPr>
          <w:rStyle w:val="c10c15"/>
          <w:b/>
          <w:bCs/>
          <w:color w:val="0000CC"/>
          <w:sz w:val="40"/>
          <w:szCs w:val="40"/>
        </w:rPr>
        <w:t>Консультация для родителей</w: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28"/>
          <w:szCs w:val="28"/>
        </w:rPr>
      </w:pPr>
      <w:r w:rsidRPr="00947814">
        <w:rPr>
          <w:rStyle w:val="c4"/>
          <w:b/>
          <w:bCs/>
          <w:color w:val="FF0066"/>
          <w:sz w:val="40"/>
          <w:szCs w:val="40"/>
        </w:rPr>
        <w:t>«Поощрять  или наказывать?»</w: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арсенале взрослых есть несколько способов контроля поведения ребенка: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•        </w:t>
      </w:r>
      <w:r w:rsidRPr="00430CE7">
        <w:rPr>
          <w:rStyle w:val="c2"/>
          <w:b/>
          <w:bCs/>
          <w:color w:val="333333"/>
          <w:sz w:val="28"/>
          <w:szCs w:val="28"/>
        </w:rPr>
        <w:t>негативные способы</w:t>
      </w:r>
      <w:r>
        <w:rPr>
          <w:rStyle w:val="c2"/>
          <w:color w:val="333333"/>
          <w:sz w:val="28"/>
          <w:szCs w:val="28"/>
        </w:rPr>
        <w:t>: наказания, запреты, окрики, приказы, замечания;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•        </w:t>
      </w:r>
      <w:r w:rsidRPr="00430CE7">
        <w:rPr>
          <w:rStyle w:val="c2"/>
          <w:b/>
          <w:bCs/>
          <w:color w:val="333333"/>
          <w:sz w:val="28"/>
          <w:szCs w:val="28"/>
        </w:rPr>
        <w:t>позитивные способы</w:t>
      </w:r>
      <w:r>
        <w:rPr>
          <w:rStyle w:val="c2"/>
          <w:color w:val="333333"/>
          <w:sz w:val="28"/>
          <w:szCs w:val="28"/>
        </w:rPr>
        <w:t>: просьба, похвала, поощрение.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Какой же из этих способов воспитания эффективней?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</w:t>
      </w:r>
    </w:p>
    <w:p w:rsidR="00947814" w:rsidRDefault="00947814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2.25pt;height:212.25pt">
            <v:imagedata r:id="rId5" o:title="aeb8ba12ac91a6648e83282cfc11a5c3"/>
          </v:shape>
        </w:pict>
      </w:r>
    </w:p>
    <w:p w:rsidR="00947814" w:rsidRDefault="00947814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Самым демократичным способом воспитания являются </w:t>
      </w:r>
      <w:r w:rsidRPr="00430CE7">
        <w:rPr>
          <w:rStyle w:val="c12"/>
          <w:i/>
          <w:iCs/>
          <w:color w:val="FF0066"/>
          <w:sz w:val="28"/>
          <w:szCs w:val="28"/>
        </w:rPr>
        <w:t>просьбы.</w:t>
      </w:r>
      <w:r>
        <w:rPr>
          <w:rStyle w:val="c2"/>
          <w:color w:val="333333"/>
          <w:sz w:val="28"/>
          <w:szCs w:val="28"/>
        </w:rPr>
        <w:t xml:space="preserve"> Однако они не всегда </w:t>
      </w:r>
      <w:proofErr w:type="gramStart"/>
      <w:r>
        <w:rPr>
          <w:rStyle w:val="c2"/>
          <w:color w:val="333333"/>
          <w:sz w:val="28"/>
          <w:szCs w:val="28"/>
        </w:rPr>
        <w:t>бывают</w:t>
      </w:r>
      <w:proofErr w:type="gramEnd"/>
      <w:r>
        <w:rPr>
          <w:rStyle w:val="c2"/>
          <w:color w:val="333333"/>
          <w:sz w:val="28"/>
          <w:szCs w:val="28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Без применения </w:t>
      </w:r>
      <w:r w:rsidRPr="003C7F1D">
        <w:rPr>
          <w:rStyle w:val="c12"/>
          <w:i/>
          <w:iCs/>
          <w:color w:val="FF0066"/>
          <w:sz w:val="28"/>
          <w:szCs w:val="28"/>
          <w:u w:val="single"/>
        </w:rPr>
        <w:t>запретов и замечаний</w:t>
      </w:r>
      <w:r>
        <w:rPr>
          <w:rStyle w:val="c12"/>
          <w:color w:val="FF0066"/>
          <w:sz w:val="28"/>
          <w:szCs w:val="28"/>
        </w:rPr>
        <w:t> </w:t>
      </w:r>
      <w:r>
        <w:rPr>
          <w:rStyle w:val="c2"/>
          <w:color w:val="333333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Психолог </w:t>
      </w:r>
      <w:proofErr w:type="spellStart"/>
      <w:r>
        <w:rPr>
          <w:rStyle w:val="c2"/>
          <w:color w:val="333333"/>
          <w:sz w:val="28"/>
          <w:szCs w:val="28"/>
        </w:rPr>
        <w:t>Шейла</w:t>
      </w:r>
      <w:proofErr w:type="spell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Айберг</w:t>
      </w:r>
      <w:proofErr w:type="spellEnd"/>
      <w:r>
        <w:rPr>
          <w:rStyle w:val="c2"/>
          <w:color w:val="333333"/>
          <w:sz w:val="28"/>
          <w:szCs w:val="28"/>
        </w:rPr>
        <w:t xml:space="preserve"> предлагает следовать следующим правилам: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1. Требований и запретов не должно </w:t>
      </w:r>
      <w:r w:rsidRPr="003C7F1D">
        <w:rPr>
          <w:rStyle w:val="c2"/>
          <w:color w:val="333333"/>
          <w:sz w:val="28"/>
          <w:szCs w:val="28"/>
          <w:u w:val="single"/>
        </w:rPr>
        <w:t>быть слишком много</w:t>
      </w:r>
      <w:r>
        <w:rPr>
          <w:rStyle w:val="c2"/>
          <w:color w:val="333333"/>
          <w:sz w:val="28"/>
          <w:szCs w:val="28"/>
        </w:rPr>
        <w:t>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Требования не должны вступать в явное противоречие с важнейшими потребностями ребенка</w:t>
      </w:r>
      <w:r w:rsidRPr="003C7F1D">
        <w:rPr>
          <w:rStyle w:val="c2"/>
          <w:color w:val="333333"/>
          <w:sz w:val="28"/>
          <w:szCs w:val="28"/>
          <w:u w:val="single"/>
        </w:rPr>
        <w:t>. Лучше создать для него безопасные условия</w:t>
      </w:r>
      <w:r>
        <w:rPr>
          <w:rStyle w:val="c2"/>
          <w:color w:val="333333"/>
          <w:sz w:val="28"/>
          <w:szCs w:val="28"/>
        </w:rPr>
        <w:t>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 xml:space="preserve">3. Не давайте смутных, неясных и уклончивых указаний. </w:t>
      </w:r>
      <w:r w:rsidRPr="003C7F1D">
        <w:rPr>
          <w:rStyle w:val="c2"/>
          <w:color w:val="333333"/>
          <w:sz w:val="28"/>
          <w:szCs w:val="28"/>
          <w:u w:val="single"/>
        </w:rPr>
        <w:t>Все требования</w:t>
      </w:r>
      <w:r>
        <w:rPr>
          <w:rStyle w:val="c2"/>
          <w:color w:val="333333"/>
          <w:sz w:val="28"/>
          <w:szCs w:val="28"/>
        </w:rPr>
        <w:t xml:space="preserve">, обращенные к ребенку </w:t>
      </w:r>
      <w:r w:rsidRPr="003C7F1D">
        <w:rPr>
          <w:rStyle w:val="c2"/>
          <w:color w:val="333333"/>
          <w:sz w:val="28"/>
          <w:szCs w:val="28"/>
          <w:u w:val="single"/>
        </w:rPr>
        <w:t>должны быть</w:t>
      </w:r>
      <w:r>
        <w:rPr>
          <w:rStyle w:val="c2"/>
          <w:color w:val="333333"/>
          <w:sz w:val="28"/>
          <w:szCs w:val="28"/>
        </w:rPr>
        <w:t xml:space="preserve"> </w:t>
      </w:r>
      <w:r w:rsidRPr="003C7F1D">
        <w:rPr>
          <w:rStyle w:val="c2"/>
          <w:color w:val="333333"/>
          <w:sz w:val="28"/>
          <w:szCs w:val="28"/>
          <w:u w:val="single"/>
        </w:rPr>
        <w:t>конкретными.</w:t>
      </w:r>
      <w:r>
        <w:rPr>
          <w:rStyle w:val="c2"/>
          <w:color w:val="333333"/>
          <w:sz w:val="28"/>
          <w:szCs w:val="28"/>
        </w:rPr>
        <w:t xml:space="preserve">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>
        <w:rPr>
          <w:rStyle w:val="c2"/>
          <w:color w:val="333333"/>
          <w:sz w:val="28"/>
          <w:szCs w:val="28"/>
        </w:rPr>
        <w:t>иди</w:t>
      </w:r>
      <w:proofErr w:type="gramEnd"/>
      <w:r>
        <w:rPr>
          <w:rStyle w:val="c2"/>
          <w:color w:val="333333"/>
          <w:sz w:val="28"/>
          <w:szCs w:val="28"/>
        </w:rPr>
        <w:t xml:space="preserve"> сядь, конкретное – сядь рядом со мной.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4. Давайте </w:t>
      </w:r>
      <w:r w:rsidRPr="003C7F1D">
        <w:rPr>
          <w:rStyle w:val="c2"/>
          <w:color w:val="333333"/>
          <w:sz w:val="28"/>
          <w:szCs w:val="28"/>
          <w:u w:val="single"/>
        </w:rPr>
        <w:t>короткие и четкие указания</w:t>
      </w:r>
      <w:r>
        <w:rPr>
          <w:rStyle w:val="c2"/>
          <w:color w:val="333333"/>
          <w:sz w:val="28"/>
          <w:szCs w:val="28"/>
        </w:rPr>
        <w:t>. Пример: короткое требование – положи книжки на полку, сложное – уберись в комнате.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5. Давайте </w:t>
      </w:r>
      <w:r w:rsidRPr="003C7F1D">
        <w:rPr>
          <w:rStyle w:val="c2"/>
          <w:color w:val="333333"/>
          <w:sz w:val="28"/>
          <w:szCs w:val="28"/>
          <w:u w:val="single"/>
        </w:rPr>
        <w:t>позитивные указания</w:t>
      </w:r>
      <w:r>
        <w:rPr>
          <w:rStyle w:val="c2"/>
          <w:color w:val="333333"/>
          <w:sz w:val="28"/>
          <w:szCs w:val="28"/>
        </w:rPr>
        <w:t>. Пример: негативное требование – прекрати качаться на стуле, позитивное – слезь со стула и подойди ко мне.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6. </w:t>
      </w:r>
      <w:r w:rsidRPr="003C7F1D">
        <w:rPr>
          <w:rStyle w:val="c2"/>
          <w:color w:val="333333"/>
          <w:sz w:val="28"/>
          <w:szCs w:val="28"/>
          <w:u w:val="single"/>
        </w:rPr>
        <w:t>Проявляйте уважение</w:t>
      </w:r>
      <w:r>
        <w:rPr>
          <w:rStyle w:val="c2"/>
          <w:color w:val="333333"/>
          <w:sz w:val="28"/>
          <w:szCs w:val="28"/>
        </w:rPr>
        <w:t xml:space="preserve">, не унижайте ребенка. Произносите требования нейтральным тоном. Не умоляйте и не кричите. Это делает общение между вами и ребенком более приятным.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7. Давайте ребенку </w:t>
      </w:r>
      <w:r w:rsidRPr="003C7F1D">
        <w:rPr>
          <w:rStyle w:val="c2"/>
          <w:color w:val="333333"/>
          <w:sz w:val="28"/>
          <w:szCs w:val="28"/>
          <w:u w:val="single"/>
        </w:rPr>
        <w:t>только те указания</w:t>
      </w:r>
      <w:r>
        <w:rPr>
          <w:rStyle w:val="c2"/>
          <w:color w:val="333333"/>
          <w:sz w:val="28"/>
          <w:szCs w:val="28"/>
        </w:rPr>
        <w:t xml:space="preserve">, которые он </w:t>
      </w:r>
      <w:r w:rsidRPr="003C7F1D">
        <w:rPr>
          <w:rStyle w:val="c2"/>
          <w:color w:val="333333"/>
          <w:sz w:val="28"/>
          <w:szCs w:val="28"/>
          <w:u w:val="single"/>
        </w:rPr>
        <w:t>сможет выполнить</w:t>
      </w:r>
      <w:r>
        <w:rPr>
          <w:rStyle w:val="c2"/>
          <w:color w:val="333333"/>
          <w:sz w:val="28"/>
          <w:szCs w:val="28"/>
        </w:rPr>
        <w:t xml:space="preserve">.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8. Правила (ограничения, </w:t>
      </w:r>
      <w:r w:rsidRPr="003C7F1D">
        <w:rPr>
          <w:rStyle w:val="c2"/>
          <w:color w:val="333333"/>
          <w:sz w:val="28"/>
          <w:szCs w:val="28"/>
          <w:u w:val="single"/>
        </w:rPr>
        <w:t>требования, запреты</w:t>
      </w:r>
      <w:r>
        <w:rPr>
          <w:rStyle w:val="c2"/>
          <w:color w:val="333333"/>
          <w:sz w:val="28"/>
          <w:szCs w:val="28"/>
        </w:rPr>
        <w:t xml:space="preserve">) должны </w:t>
      </w:r>
      <w:r w:rsidRPr="003C7F1D">
        <w:rPr>
          <w:rStyle w:val="c2"/>
          <w:color w:val="333333"/>
          <w:sz w:val="28"/>
          <w:szCs w:val="28"/>
          <w:u w:val="single"/>
        </w:rPr>
        <w:t>быть согласованы</w:t>
      </w:r>
      <w:r>
        <w:rPr>
          <w:rStyle w:val="c2"/>
          <w:color w:val="333333"/>
          <w:sz w:val="28"/>
          <w:szCs w:val="28"/>
        </w:rPr>
        <w:t xml:space="preserve"> </w:t>
      </w:r>
      <w:r w:rsidRPr="003C7F1D">
        <w:rPr>
          <w:rStyle w:val="c2"/>
          <w:color w:val="333333"/>
          <w:sz w:val="28"/>
          <w:szCs w:val="28"/>
          <w:u w:val="single"/>
        </w:rPr>
        <w:t>родителями между</w:t>
      </w:r>
      <w:r>
        <w:rPr>
          <w:rStyle w:val="c2"/>
          <w:color w:val="333333"/>
          <w:sz w:val="28"/>
          <w:szCs w:val="28"/>
        </w:rPr>
        <w:t xml:space="preserve"> </w:t>
      </w:r>
      <w:r w:rsidRPr="003C7F1D">
        <w:rPr>
          <w:rStyle w:val="c2"/>
          <w:color w:val="333333"/>
          <w:sz w:val="28"/>
          <w:szCs w:val="28"/>
          <w:u w:val="single"/>
        </w:rPr>
        <w:t>собой.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430CE7">
        <w:rPr>
          <w:rStyle w:val="c12"/>
          <w:i/>
          <w:iCs/>
          <w:color w:val="FF0066"/>
          <w:sz w:val="28"/>
          <w:szCs w:val="28"/>
        </w:rPr>
        <w:t>Наказания </w:t>
      </w:r>
      <w:r>
        <w:rPr>
          <w:rStyle w:val="c2"/>
          <w:color w:val="333333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 Все это может значительно усложнить его жизнь в будущем.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Поэтому </w:t>
      </w:r>
      <w:r w:rsidRPr="003C7F1D">
        <w:rPr>
          <w:rStyle w:val="c2"/>
          <w:color w:val="333333"/>
          <w:sz w:val="28"/>
          <w:szCs w:val="28"/>
          <w:u w:val="single"/>
        </w:rPr>
        <w:t>наказывать ребенка можно лишь в крайних случаях</w:t>
      </w:r>
      <w:r>
        <w:rPr>
          <w:rStyle w:val="c2"/>
          <w:color w:val="333333"/>
          <w:sz w:val="28"/>
          <w:szCs w:val="28"/>
        </w:rPr>
        <w:t>, используя при этом конструктивные формы наказания: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Используйте "</w:t>
      </w:r>
      <w:r w:rsidRPr="003C7F1D">
        <w:rPr>
          <w:rStyle w:val="c2"/>
          <w:color w:val="333333"/>
          <w:sz w:val="28"/>
          <w:szCs w:val="28"/>
          <w:u w:val="single"/>
        </w:rPr>
        <w:t>Естественное наказание</w:t>
      </w:r>
      <w:r>
        <w:rPr>
          <w:rStyle w:val="c2"/>
          <w:color w:val="333333"/>
          <w:sz w:val="28"/>
          <w:szCs w:val="28"/>
        </w:rPr>
        <w:t>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- </w:t>
      </w:r>
      <w:r w:rsidRPr="003C7F1D">
        <w:rPr>
          <w:rStyle w:val="c2"/>
          <w:color w:val="333333"/>
          <w:sz w:val="28"/>
          <w:szCs w:val="28"/>
          <w:u w:val="single"/>
        </w:rPr>
        <w:t>Наказание должно быть справедливым</w:t>
      </w:r>
      <w:r>
        <w:rPr>
          <w:rStyle w:val="c2"/>
          <w:color w:val="333333"/>
          <w:sz w:val="28"/>
          <w:szCs w:val="28"/>
        </w:rPr>
        <w:t xml:space="preserve">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- </w:t>
      </w:r>
      <w:r w:rsidRPr="003C7F1D">
        <w:rPr>
          <w:rStyle w:val="c2"/>
          <w:color w:val="333333"/>
          <w:sz w:val="28"/>
          <w:szCs w:val="28"/>
          <w:u w:val="single"/>
        </w:rPr>
        <w:t>Соблюдайте последовательность</w:t>
      </w:r>
      <w:r>
        <w:rPr>
          <w:rStyle w:val="c2"/>
          <w:color w:val="333333"/>
          <w:sz w:val="28"/>
          <w:szCs w:val="28"/>
        </w:rPr>
        <w:t>.  Ребенок должен знать, как и за что он может быть наказан. Он будет чувствовать себя увереннее, зная, что ему можно, а что – нельзя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- </w:t>
      </w:r>
      <w:r w:rsidRPr="003C7F1D">
        <w:rPr>
          <w:rStyle w:val="c2"/>
          <w:color w:val="333333"/>
          <w:sz w:val="28"/>
          <w:szCs w:val="28"/>
          <w:u w:val="single"/>
        </w:rPr>
        <w:t>Наказание должно</w:t>
      </w:r>
      <w:r>
        <w:rPr>
          <w:rStyle w:val="c2"/>
          <w:color w:val="333333"/>
          <w:sz w:val="28"/>
          <w:szCs w:val="28"/>
        </w:rPr>
        <w:t xml:space="preserve"> применяться </w:t>
      </w:r>
      <w:r w:rsidRPr="003C7F1D">
        <w:rPr>
          <w:rStyle w:val="c2"/>
          <w:color w:val="333333"/>
          <w:sz w:val="28"/>
          <w:szCs w:val="28"/>
          <w:u w:val="single"/>
        </w:rPr>
        <w:t>сразу после совершения проступка</w:t>
      </w:r>
      <w:r>
        <w:rPr>
          <w:rStyle w:val="c2"/>
          <w:color w:val="333333"/>
          <w:sz w:val="28"/>
          <w:szCs w:val="28"/>
        </w:rPr>
        <w:t>, а не спустя какое-то время после него.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 xml:space="preserve">- </w:t>
      </w:r>
      <w:r w:rsidRPr="003C7F1D">
        <w:rPr>
          <w:rStyle w:val="c2"/>
          <w:color w:val="333333"/>
          <w:sz w:val="28"/>
          <w:szCs w:val="28"/>
          <w:u w:val="single"/>
        </w:rPr>
        <w:t>Подход к наказанию должен быть разумным</w:t>
      </w:r>
      <w:r>
        <w:rPr>
          <w:rStyle w:val="c2"/>
          <w:color w:val="333333"/>
          <w:sz w:val="28"/>
          <w:szCs w:val="28"/>
        </w:rPr>
        <w:t>. Например, нет смысла в качестве наказания оставлять ребенка без прогулки, если вместо нее он будет разбрасывать игрушки.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- Необходимо </w:t>
      </w:r>
      <w:r w:rsidRPr="003C7F1D">
        <w:rPr>
          <w:rStyle w:val="c2"/>
          <w:color w:val="333333"/>
          <w:sz w:val="28"/>
          <w:szCs w:val="28"/>
          <w:u w:val="single"/>
        </w:rPr>
        <w:t>учитывать индивидуальные особенности ребенка</w:t>
      </w:r>
      <w:r>
        <w:rPr>
          <w:rStyle w:val="c2"/>
          <w:color w:val="333333"/>
          <w:sz w:val="28"/>
          <w:szCs w:val="28"/>
        </w:rPr>
        <w:t xml:space="preserve">. Например, если у вас </w:t>
      </w:r>
      <w:proofErr w:type="spellStart"/>
      <w:r>
        <w:rPr>
          <w:rStyle w:val="c2"/>
          <w:color w:val="333333"/>
          <w:sz w:val="28"/>
          <w:szCs w:val="28"/>
        </w:rPr>
        <w:t>гиперактивный</w:t>
      </w:r>
      <w:proofErr w:type="spellEnd"/>
      <w:r>
        <w:rPr>
          <w:rStyle w:val="c2"/>
          <w:color w:val="333333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9D296F" w:rsidRPr="003C7F1D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2"/>
          <w:color w:val="333333"/>
          <w:sz w:val="28"/>
          <w:szCs w:val="28"/>
        </w:rPr>
        <w:t xml:space="preserve">- Лучше </w:t>
      </w:r>
      <w:r w:rsidRPr="003C7F1D">
        <w:rPr>
          <w:rStyle w:val="c2"/>
          <w:color w:val="333333"/>
          <w:sz w:val="28"/>
          <w:szCs w:val="28"/>
          <w:u w:val="single"/>
        </w:rPr>
        <w:t>наказывать ребенка, лишая его чего-то хорошего, чем делая ему плохо.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Ребенка ни в коем случае нельзя наказывать</w:t>
      </w:r>
      <w:r>
        <w:rPr>
          <w:rStyle w:val="c2"/>
          <w:color w:val="333333"/>
          <w:sz w:val="28"/>
          <w:szCs w:val="28"/>
        </w:rPr>
        <w:t>: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он болеет;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перед сном и сразу после сна;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непосредственно после душевной или физической травмы;</w:t>
      </w:r>
    </w:p>
    <w:p w:rsidR="009D296F" w:rsidRDefault="009D296F" w:rsidP="00DA74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947814" w:rsidRDefault="009D296F" w:rsidP="0094781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В процессе воспитания ребенка необходимо </w:t>
      </w:r>
      <w:r w:rsidRPr="00BD2FB6">
        <w:rPr>
          <w:rStyle w:val="c6"/>
          <w:color w:val="333333"/>
          <w:sz w:val="28"/>
          <w:szCs w:val="28"/>
          <w:u w:val="single"/>
        </w:rPr>
        <w:t>использовать </w:t>
      </w:r>
      <w:r w:rsidRPr="00BD2FB6">
        <w:rPr>
          <w:rStyle w:val="c12"/>
          <w:i/>
          <w:iCs/>
          <w:color w:val="FF0066"/>
          <w:sz w:val="28"/>
          <w:szCs w:val="28"/>
          <w:u w:val="single"/>
        </w:rPr>
        <w:t>похвалу и поощрение</w:t>
      </w:r>
      <w:r w:rsidRPr="00BD2FB6">
        <w:rPr>
          <w:rStyle w:val="c2"/>
          <w:i/>
          <w:iCs/>
          <w:color w:val="333333"/>
          <w:sz w:val="28"/>
          <w:szCs w:val="28"/>
          <w:u w:val="single"/>
        </w:rPr>
        <w:t>.</w:t>
      </w:r>
      <w:r>
        <w:rPr>
          <w:rStyle w:val="c2"/>
          <w:color w:val="333333"/>
          <w:sz w:val="28"/>
          <w:szCs w:val="28"/>
        </w:rPr>
        <w:t xml:space="preserve">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</w:t>
      </w:r>
      <w:r w:rsidRPr="00BD2FB6">
        <w:rPr>
          <w:rStyle w:val="c2"/>
          <w:color w:val="333333"/>
          <w:sz w:val="28"/>
          <w:szCs w:val="28"/>
          <w:u w:val="single"/>
        </w:rPr>
        <w:t>Вредно захваливать</w:t>
      </w:r>
      <w:r>
        <w:rPr>
          <w:rStyle w:val="c2"/>
          <w:color w:val="333333"/>
          <w:sz w:val="28"/>
          <w:szCs w:val="28"/>
        </w:rPr>
        <w:t xml:space="preserve"> ребенка безо всякой необходимости и неискренне. Это обесценивает похвалу.  </w:t>
      </w:r>
    </w:p>
    <w:p w:rsidR="00947814" w:rsidRDefault="00947814" w:rsidP="0094781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947814" w:rsidRDefault="00947814" w:rsidP="0094781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pict>
          <v:shape id="_x0000_i1025" type="#_x0000_t75" style="width:382.5pt;height:286.5pt">
            <v:imagedata r:id="rId6" o:title="img3"/>
          </v:shape>
        </w:pict>
      </w:r>
    </w:p>
    <w:p w:rsidR="00947814" w:rsidRDefault="00947814" w:rsidP="00947814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9D296F" w:rsidRDefault="009D296F" w:rsidP="0094781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BD2FB6">
        <w:rPr>
          <w:rStyle w:val="c2"/>
          <w:color w:val="333333"/>
          <w:sz w:val="28"/>
          <w:szCs w:val="28"/>
          <w:u w:val="single"/>
        </w:rPr>
        <w:lastRenderedPageBreak/>
        <w:t>Нельзя</w:t>
      </w:r>
      <w:r>
        <w:rPr>
          <w:rStyle w:val="c2"/>
          <w:color w:val="333333"/>
          <w:sz w:val="28"/>
          <w:szCs w:val="28"/>
        </w:rPr>
        <w:t xml:space="preserve"> ставить одного ребенка в пример другому</w:t>
      </w:r>
      <w:r w:rsidRPr="00BD2FB6">
        <w:rPr>
          <w:rStyle w:val="c2"/>
          <w:color w:val="333333"/>
          <w:sz w:val="28"/>
          <w:szCs w:val="28"/>
          <w:u w:val="single"/>
        </w:rPr>
        <w:t xml:space="preserve">. Ругая одного и хваля другого, </w:t>
      </w:r>
      <w:r>
        <w:rPr>
          <w:rStyle w:val="c2"/>
          <w:color w:val="333333"/>
          <w:sz w:val="28"/>
          <w:szCs w:val="28"/>
        </w:rPr>
        <w:t>вы тем самым навязываете его пример первому, противопоставляете их друг другу.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947814" w:rsidRDefault="00947814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  <w:r>
        <w:rPr>
          <w:rStyle w:val="c10"/>
          <w:b/>
          <w:bCs/>
          <w:color w:val="0000CC"/>
          <w:sz w:val="28"/>
          <w:szCs w:val="28"/>
        </w:rPr>
        <w:pict>
          <v:shape id="_x0000_i1027" type="#_x0000_t75" style="width:438pt;height:328.5pt">
            <v:imagedata r:id="rId7" o:title="11b8aeb2981e71d385522f449174bec4"/>
          </v:shape>
        </w:pict>
      </w: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9D296F" w:rsidRDefault="009D296F" w:rsidP="00DA74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9D296F" w:rsidRDefault="009D296F"/>
    <w:sectPr w:rsidR="009D296F" w:rsidSect="009D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44"/>
    <w:rsid w:val="003C7F1D"/>
    <w:rsid w:val="00430CE7"/>
    <w:rsid w:val="00947814"/>
    <w:rsid w:val="009D296F"/>
    <w:rsid w:val="00BD2FB6"/>
    <w:rsid w:val="00D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DA7444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uiPriority w:val="99"/>
    <w:rsid w:val="00DA7444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uiPriority w:val="99"/>
    <w:rsid w:val="00DA7444"/>
  </w:style>
  <w:style w:type="character" w:customStyle="1" w:styleId="c10">
    <w:name w:val="c10"/>
    <w:basedOn w:val="a0"/>
    <w:uiPriority w:val="99"/>
    <w:rsid w:val="00DA7444"/>
  </w:style>
  <w:style w:type="character" w:customStyle="1" w:styleId="c6">
    <w:name w:val="c6"/>
    <w:basedOn w:val="a0"/>
    <w:uiPriority w:val="99"/>
    <w:rsid w:val="00DA7444"/>
  </w:style>
  <w:style w:type="character" w:customStyle="1" w:styleId="c4">
    <w:name w:val="c4"/>
    <w:basedOn w:val="a0"/>
    <w:uiPriority w:val="99"/>
    <w:rsid w:val="00DA7444"/>
  </w:style>
  <w:style w:type="character" w:customStyle="1" w:styleId="c10c15">
    <w:name w:val="c10 c15"/>
    <w:basedOn w:val="a0"/>
    <w:uiPriority w:val="99"/>
    <w:rsid w:val="00DA7444"/>
  </w:style>
  <w:style w:type="character" w:customStyle="1" w:styleId="c12">
    <w:name w:val="c12"/>
    <w:basedOn w:val="a0"/>
    <w:uiPriority w:val="99"/>
    <w:rsid w:val="00DA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Пользователь Windows</cp:lastModifiedBy>
  <cp:revision>3</cp:revision>
  <dcterms:created xsi:type="dcterms:W3CDTF">2020-01-09T13:39:00Z</dcterms:created>
  <dcterms:modified xsi:type="dcterms:W3CDTF">2021-02-05T09:37:00Z</dcterms:modified>
</cp:coreProperties>
</file>