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34" w:rsidRPr="007E5743" w:rsidRDefault="00C73E34" w:rsidP="003532D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40"/>
          <w:szCs w:val="40"/>
        </w:rPr>
      </w:pPr>
      <w:r w:rsidRPr="007E5743">
        <w:rPr>
          <w:rStyle w:val="c8"/>
          <w:b/>
          <w:bCs/>
          <w:color w:val="0033CC"/>
          <w:sz w:val="40"/>
          <w:szCs w:val="40"/>
        </w:rPr>
        <w:t>Консультация для родителей</w:t>
      </w:r>
    </w:p>
    <w:p w:rsidR="00C73E34" w:rsidRPr="007E5743" w:rsidRDefault="00C73E34" w:rsidP="003532D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40"/>
          <w:szCs w:val="40"/>
        </w:rPr>
      </w:pPr>
      <w:r w:rsidRPr="007E5743">
        <w:rPr>
          <w:rStyle w:val="c8"/>
          <w:b/>
          <w:bCs/>
          <w:color w:val="FF0000"/>
          <w:sz w:val="40"/>
          <w:szCs w:val="40"/>
        </w:rPr>
        <w:t>«Одежда для прогулок»</w:t>
      </w:r>
    </w:p>
    <w:p w:rsidR="00C73E34" w:rsidRPr="007E5743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40"/>
          <w:szCs w:val="40"/>
        </w:rPr>
      </w:pP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 xml:space="preserve">Детям одинаково </w:t>
      </w:r>
      <w:r w:rsidRPr="007E5743">
        <w:rPr>
          <w:rStyle w:val="c2"/>
          <w:color w:val="333333"/>
          <w:sz w:val="28"/>
          <w:szCs w:val="28"/>
          <w:u w:val="single"/>
        </w:rPr>
        <w:t>вредно как перегреваться, так и переохлаждаться</w:t>
      </w:r>
      <w:r>
        <w:rPr>
          <w:rStyle w:val="c2"/>
          <w:color w:val="333333"/>
          <w:sz w:val="28"/>
          <w:szCs w:val="28"/>
        </w:rPr>
        <w:t xml:space="preserve">. Количество слоев одежды зависит от температуры воздуха. Дополнительно нужно </w:t>
      </w:r>
      <w:r w:rsidRPr="007E5743">
        <w:rPr>
          <w:rStyle w:val="c2"/>
          <w:color w:val="333333"/>
          <w:sz w:val="28"/>
          <w:szCs w:val="28"/>
          <w:u w:val="single"/>
        </w:rPr>
        <w:t>учитывать силу ветра</w:t>
      </w:r>
      <w:r>
        <w:rPr>
          <w:rStyle w:val="c2"/>
          <w:color w:val="333333"/>
          <w:sz w:val="28"/>
          <w:szCs w:val="28"/>
        </w:rPr>
        <w:t>. При одинаковой отрицательной температуре воздуха человек мерзнет тем сильнее, чем больше скорость ветра.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 xml:space="preserve">Большое значение </w:t>
      </w:r>
      <w:r w:rsidRPr="007E5743">
        <w:rPr>
          <w:rStyle w:val="c2"/>
          <w:color w:val="333333"/>
          <w:sz w:val="28"/>
          <w:szCs w:val="28"/>
          <w:u w:val="single"/>
        </w:rPr>
        <w:t>имеют индивидуальные особенности ребенка</w:t>
      </w:r>
      <w:r>
        <w:rPr>
          <w:rStyle w:val="c2"/>
          <w:color w:val="333333"/>
          <w:sz w:val="28"/>
          <w:szCs w:val="28"/>
        </w:rPr>
        <w:t>. Малоподвижный, постоянно зябнущий ребенок должен быть одет теплее, чем активный. Слишком укутанных малышей можно встретить гораздо чаще, чем недостаточно тепло одетых.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Детей нужно одевать не теплее, чем одеваются взрослые, а возможно, даже легче. 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Одевая ребенка, помните, что дети мерзнут меньше, чем взрослые и больше двигаются.</w:t>
      </w:r>
    </w:p>
    <w:p w:rsidR="003C2093" w:rsidRDefault="003C2093" w:rsidP="003532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330pt">
            <v:imagedata r:id="rId5" o:title="img6"/>
          </v:shape>
        </w:pict>
      </w:r>
    </w:p>
    <w:p w:rsidR="003C2093" w:rsidRDefault="003C2093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 w:rsidRPr="007E5743">
        <w:rPr>
          <w:rStyle w:val="c2"/>
          <w:color w:val="333333"/>
          <w:sz w:val="28"/>
          <w:szCs w:val="28"/>
          <w:u w:val="single"/>
        </w:rPr>
        <w:t>Одежда для прогулок</w:t>
      </w:r>
      <w:r>
        <w:rPr>
          <w:rStyle w:val="c2"/>
          <w:color w:val="333333"/>
          <w:sz w:val="28"/>
          <w:szCs w:val="28"/>
        </w:rPr>
        <w:t xml:space="preserve"> должна быть подобрана таким образом, чтобы ребенок </w:t>
      </w:r>
      <w:r w:rsidR="007E5743">
        <w:rPr>
          <w:rStyle w:val="c2"/>
          <w:color w:val="333333"/>
          <w:sz w:val="28"/>
          <w:szCs w:val="28"/>
        </w:rPr>
        <w:t xml:space="preserve"> </w:t>
      </w:r>
      <w:r w:rsidRPr="007E5743">
        <w:rPr>
          <w:rStyle w:val="c2"/>
          <w:b/>
          <w:color w:val="333333"/>
          <w:sz w:val="28"/>
          <w:szCs w:val="28"/>
          <w:u w:val="single"/>
        </w:rPr>
        <w:t>мог одеться с минимальной помощью воспитателя</w:t>
      </w:r>
      <w:r>
        <w:rPr>
          <w:rStyle w:val="c2"/>
          <w:color w:val="333333"/>
          <w:sz w:val="28"/>
          <w:szCs w:val="28"/>
        </w:rPr>
        <w:t xml:space="preserve"> или самостоятельно.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Обувь должна быть без шнурков — например, на молнии или на липучках.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Куртка должна быть без пуговиц. Оптимальной застежкой являются липучки или молнии.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Шапку лучше покупать без завязок — например, с застежкой на липучке.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lastRenderedPageBreak/>
        <w:t>Вместо шарфа удобнее использовать «манишку», которую надевают через голову.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Для маленьких детей лучше купить варежки.  К варежкам нужно пришить тесемку или резинку. Не пришивайте резинку к куртке! Достаточно продеть ее в петельку для вешалки, чтобы можно было снять и посушить на батарее отопления.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E44DB">
        <w:rPr>
          <w:rStyle w:val="c2"/>
          <w:i/>
          <w:iCs/>
          <w:color w:val="333333"/>
          <w:sz w:val="28"/>
          <w:szCs w:val="28"/>
        </w:rPr>
        <w:t>Уличная обувь</w:t>
      </w:r>
      <w:r>
        <w:rPr>
          <w:rStyle w:val="c2"/>
          <w:color w:val="333333"/>
          <w:sz w:val="28"/>
          <w:szCs w:val="28"/>
        </w:rPr>
        <w:t xml:space="preserve"> – более закрытая, чем домашняя. В теплое время года удобна текстильная обувь – легкая, воздухопроницаемая и гигроскопичная. Если вы покупаете босоножки, стопа ребенка должна быть плотно зафиксирована ремешками. Носок уличной обуви для профилактики травматизма лучше выбирать закрытый.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>При низких температурах воздуха детям лучше надевать кожаные ботинки.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</w:rPr>
        <w:t>Зимой на прогулках следует носить утепленные кожаные ботинки, а в очень сильные морозы – валенки. Внимательно следите за тем, чтобы зимняя обувь не была ребенку мала. Ботинки или сапожки, которые немного велики, можно носить с двумя парами носков.</w:t>
      </w:r>
      <w:r>
        <w:rPr>
          <w:color w:val="333333"/>
          <w:sz w:val="28"/>
          <w:szCs w:val="28"/>
        </w:rPr>
        <w:br/>
      </w:r>
      <w:r>
        <w:rPr>
          <w:rStyle w:val="c2"/>
          <w:color w:val="333333"/>
          <w:sz w:val="28"/>
          <w:szCs w:val="28"/>
        </w:rPr>
        <w:t xml:space="preserve"> Не менее важно правильно выбрать </w:t>
      </w:r>
      <w:r w:rsidRPr="00771836">
        <w:rPr>
          <w:rStyle w:val="c2"/>
          <w:i/>
          <w:iCs/>
          <w:color w:val="333333"/>
          <w:sz w:val="28"/>
          <w:szCs w:val="28"/>
        </w:rPr>
        <w:t>носки.</w:t>
      </w:r>
      <w:r>
        <w:rPr>
          <w:rStyle w:val="c2"/>
          <w:color w:val="333333"/>
          <w:sz w:val="28"/>
          <w:szCs w:val="28"/>
        </w:rPr>
        <w:t xml:space="preserve"> Они должны быть подходящего размера </w:t>
      </w:r>
      <w:proofErr w:type="gramStart"/>
      <w:r>
        <w:rPr>
          <w:rStyle w:val="c2"/>
          <w:color w:val="333333"/>
          <w:sz w:val="28"/>
          <w:szCs w:val="28"/>
        </w:rPr>
        <w:t>–м</w:t>
      </w:r>
      <w:proofErr w:type="gramEnd"/>
      <w:r>
        <w:rPr>
          <w:rStyle w:val="c2"/>
          <w:color w:val="333333"/>
          <w:sz w:val="28"/>
          <w:szCs w:val="28"/>
        </w:rPr>
        <w:t>аленькие сжимают ноги, а большие собираются складками и способствуют формированию потертостей. Носки с пяткой гораздо удобнее носков без нее. У качественных носков материал на пятках и мысках толще, чем в других местах, - это делает их более долговечными.</w:t>
      </w:r>
    </w:p>
    <w:p w:rsidR="00C73E34" w:rsidRDefault="00C73E34" w:rsidP="003532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t>Носки из натуральных волокон (хлопка и шерсти) лучше впитывают влагу и позволяют ногам «дышать».</w:t>
      </w:r>
    </w:p>
    <w:p w:rsidR="003C2093" w:rsidRDefault="003C2093" w:rsidP="003532D5">
      <w:pPr>
        <w:pStyle w:val="c1"/>
        <w:shd w:val="clear" w:color="auto" w:fill="FFFFFF"/>
        <w:spacing w:before="0" w:beforeAutospacing="0" w:after="0" w:afterAutospacing="0"/>
        <w:rPr>
          <w:rStyle w:val="c2"/>
          <w:color w:val="333333"/>
          <w:sz w:val="28"/>
          <w:szCs w:val="28"/>
        </w:rPr>
      </w:pPr>
    </w:p>
    <w:p w:rsidR="003C2093" w:rsidRPr="003532D5" w:rsidRDefault="003C2093" w:rsidP="003532D5">
      <w:pPr>
        <w:pStyle w:val="c1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c2"/>
          <w:color w:val="333333"/>
          <w:sz w:val="28"/>
          <w:szCs w:val="28"/>
        </w:rPr>
        <w:pict>
          <v:shape id="_x0000_i1026" type="#_x0000_t75" style="width:467.25pt;height:318pt">
            <v:imagedata r:id="rId6" o:title="osobennosti-verhnei-detskoi-odezhdy-reima-photo-big"/>
          </v:shape>
        </w:pict>
      </w:r>
      <w:bookmarkStart w:id="0" w:name="_GoBack"/>
      <w:bookmarkEnd w:id="0"/>
    </w:p>
    <w:sectPr w:rsidR="003C2093" w:rsidRPr="003532D5" w:rsidSect="00C73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2D5"/>
    <w:rsid w:val="003532D5"/>
    <w:rsid w:val="003C2093"/>
    <w:rsid w:val="006E44DB"/>
    <w:rsid w:val="00771836"/>
    <w:rsid w:val="007E5743"/>
    <w:rsid w:val="00BC15CC"/>
    <w:rsid w:val="00C7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uiPriority w:val="99"/>
    <w:rsid w:val="003532D5"/>
    <w:pPr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uiPriority w:val="99"/>
    <w:rsid w:val="003532D5"/>
  </w:style>
  <w:style w:type="paragraph" w:customStyle="1" w:styleId="c1">
    <w:name w:val="c1"/>
    <w:basedOn w:val="a"/>
    <w:uiPriority w:val="99"/>
    <w:rsid w:val="003532D5"/>
    <w:pPr>
      <w:spacing w:before="100" w:beforeAutospacing="1" w:after="100" w:afterAutospacing="1"/>
    </w:pPr>
    <w:rPr>
      <w:lang w:eastAsia="ru-RU"/>
    </w:rPr>
  </w:style>
  <w:style w:type="character" w:customStyle="1" w:styleId="c2">
    <w:name w:val="c2"/>
    <w:basedOn w:val="a0"/>
    <w:uiPriority w:val="99"/>
    <w:rsid w:val="003532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Home</dc:creator>
  <cp:keywords/>
  <dc:description/>
  <cp:lastModifiedBy>Пользователь Windows</cp:lastModifiedBy>
  <cp:revision>4</cp:revision>
  <dcterms:created xsi:type="dcterms:W3CDTF">2020-01-09T12:28:00Z</dcterms:created>
  <dcterms:modified xsi:type="dcterms:W3CDTF">2021-02-05T09:57:00Z</dcterms:modified>
</cp:coreProperties>
</file>