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5" w:rsidRPr="005B695D" w:rsidRDefault="00DF747D" w:rsidP="000159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695D" w:rsidRPr="005B695D">
        <w:rPr>
          <w:b/>
          <w:sz w:val="28"/>
          <w:szCs w:val="28"/>
        </w:rPr>
        <w:t>Основными задачами Учреждения на 2012 – 2013 г. является:</w:t>
      </w:r>
    </w:p>
    <w:p w:rsidR="005B695D" w:rsidRDefault="005B695D" w:rsidP="0001599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 здоровья детей;</w:t>
      </w:r>
    </w:p>
    <w:p w:rsidR="005B695D" w:rsidRDefault="005B695D" w:rsidP="0001599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дошкольников в соответствии с их возрастными и индивидуальными, психофизическими возможностями;</w:t>
      </w:r>
    </w:p>
    <w:p w:rsidR="005B695D" w:rsidRDefault="005B695D" w:rsidP="0001599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Успешная социализация  личности ребенка.</w:t>
      </w:r>
    </w:p>
    <w:p w:rsidR="005B695D" w:rsidRDefault="005B695D" w:rsidP="00015999">
      <w:pPr>
        <w:spacing w:line="240" w:lineRule="auto"/>
        <w:jc w:val="both"/>
      </w:pPr>
    </w:p>
    <w:p w:rsidR="005B695D" w:rsidRDefault="005B695D" w:rsidP="000159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C2DDD">
        <w:rPr>
          <w:rFonts w:cstheme="minorHAnsi"/>
          <w:b/>
          <w:sz w:val="28"/>
          <w:szCs w:val="28"/>
        </w:rPr>
        <w:t>I</w:t>
      </w:r>
      <w:r w:rsidR="00EC2D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5B695D">
        <w:rPr>
          <w:b/>
          <w:sz w:val="28"/>
          <w:szCs w:val="28"/>
        </w:rPr>
        <w:t>Анализ состояния здоровья воспитанников</w:t>
      </w:r>
    </w:p>
    <w:p w:rsidR="005B695D" w:rsidRDefault="00CB76EF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695D" w:rsidRPr="005B695D">
        <w:rPr>
          <w:sz w:val="28"/>
          <w:szCs w:val="28"/>
        </w:rPr>
        <w:t xml:space="preserve">Сохранение </w:t>
      </w:r>
      <w:r w:rsidR="005B695D">
        <w:rPr>
          <w:sz w:val="28"/>
          <w:szCs w:val="28"/>
        </w:rPr>
        <w:t xml:space="preserve"> и укрепление здоровья воспитанников является приоритетной задачей дошкольного учреждения. Анализируя заболеваемость детей можно сделать следующие выводы:</w:t>
      </w:r>
    </w:p>
    <w:p w:rsidR="005B695D" w:rsidRDefault="00CB76EF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21F2">
        <w:rPr>
          <w:sz w:val="28"/>
          <w:szCs w:val="28"/>
        </w:rPr>
        <w:t xml:space="preserve">По структуре заболеваний на первом месте остаются заболевания органов дыхания. В среднем они составляют: по ДОУ  - 80% от всех заболеваний. Среди данного вида заболеваний увеличивается  количество заболеваний гриппом и ОРВИ. </w:t>
      </w:r>
    </w:p>
    <w:p w:rsidR="00CB76EF" w:rsidRDefault="00CB76EF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21F2">
        <w:rPr>
          <w:sz w:val="28"/>
          <w:szCs w:val="28"/>
        </w:rPr>
        <w:t xml:space="preserve">Анализ данной проблемы позволил </w:t>
      </w:r>
      <w:r>
        <w:rPr>
          <w:sz w:val="28"/>
          <w:szCs w:val="28"/>
        </w:rPr>
        <w:t>определить комплекс положительных сторон в деятельности ДОУ, способствующих снижению заболеваемости воспитанников ДОУ:</w:t>
      </w:r>
    </w:p>
    <w:p w:rsidR="005521F2" w:rsidRDefault="00CB76EF" w:rsidP="00015999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системы воспитательно-образовательной работы и комплексно-тематического планирования по внедрению и реализации здоровьесберегающих технологий в работу с детьми;</w:t>
      </w:r>
    </w:p>
    <w:p w:rsidR="00CB76EF" w:rsidRDefault="00CB76EF" w:rsidP="00015999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компетентности педагога ДОУ по вопросам  охраны жизни и здоровья детей.</w:t>
      </w:r>
    </w:p>
    <w:p w:rsidR="00346578" w:rsidRPr="00346578" w:rsidRDefault="00CB76EF" w:rsidP="00015999">
      <w:pPr>
        <w:pStyle w:val="a4"/>
        <w:jc w:val="both"/>
        <w:rPr>
          <w:sz w:val="28"/>
          <w:szCs w:val="28"/>
        </w:rPr>
      </w:pPr>
      <w:r w:rsidRPr="00346578">
        <w:rPr>
          <w:sz w:val="28"/>
          <w:szCs w:val="28"/>
        </w:rPr>
        <w:t xml:space="preserve">В детском саду ведется работа по оздоровлению </w:t>
      </w:r>
      <w:r w:rsidR="00346578" w:rsidRPr="00346578">
        <w:rPr>
          <w:sz w:val="28"/>
          <w:szCs w:val="28"/>
        </w:rPr>
        <w:t>детей.</w:t>
      </w:r>
    </w:p>
    <w:p w:rsidR="00CB76EF" w:rsidRDefault="00346578" w:rsidP="00015999">
      <w:pPr>
        <w:pStyle w:val="a4"/>
        <w:jc w:val="both"/>
        <w:rPr>
          <w:sz w:val="28"/>
          <w:szCs w:val="28"/>
        </w:rPr>
      </w:pPr>
      <w:r w:rsidRPr="00346578">
        <w:rPr>
          <w:sz w:val="28"/>
          <w:szCs w:val="28"/>
        </w:rPr>
        <w:t xml:space="preserve">Детям </w:t>
      </w:r>
      <w:r w:rsidR="00CB76EF" w:rsidRPr="0034657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предоставлено разнообразное витаминизированное меню, не всегда получается выдерживать натуральные нормы питания.</w:t>
      </w:r>
    </w:p>
    <w:p w:rsidR="00346578" w:rsidRDefault="00346578" w:rsidP="00015999">
      <w:pPr>
        <w:pStyle w:val="a4"/>
        <w:jc w:val="both"/>
        <w:rPr>
          <w:sz w:val="28"/>
          <w:szCs w:val="28"/>
        </w:rPr>
      </w:pPr>
    </w:p>
    <w:p w:rsidR="00346578" w:rsidRDefault="00346578" w:rsidP="00015999">
      <w:pPr>
        <w:pStyle w:val="a4"/>
        <w:jc w:val="both"/>
        <w:rPr>
          <w:sz w:val="28"/>
          <w:szCs w:val="28"/>
        </w:rPr>
      </w:pPr>
      <w:r w:rsidRPr="00346578">
        <w:rPr>
          <w:sz w:val="28"/>
          <w:szCs w:val="28"/>
          <w:u w:val="single"/>
        </w:rPr>
        <w:t>Оздоровительная работа осуществляется по следующим направлениям:</w:t>
      </w:r>
    </w:p>
    <w:p w:rsidR="00346578" w:rsidRDefault="00346578" w:rsidP="0001599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Оздоровлени</w:t>
      </w:r>
      <w:r w:rsidR="00543E19">
        <w:rPr>
          <w:sz w:val="28"/>
          <w:szCs w:val="28"/>
        </w:rPr>
        <w:t xml:space="preserve">е методами закаливания: </w:t>
      </w:r>
      <w:r>
        <w:rPr>
          <w:sz w:val="28"/>
          <w:szCs w:val="28"/>
        </w:rPr>
        <w:t>воздушные процедуры, занятия физической культурой;</w:t>
      </w:r>
    </w:p>
    <w:p w:rsidR="00346578" w:rsidRDefault="00346578" w:rsidP="0001599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заболеваемости методами вакцинации, диспансерного наблюдения и профилактических мероприятий;</w:t>
      </w:r>
    </w:p>
    <w:p w:rsidR="00346578" w:rsidRDefault="00346578" w:rsidP="0001599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Санитарно-просветительская работа через педагога и родителей: информирование о профилактике заболеваний, о необходимости формирования навыков и потребности в здоровом образе жизни в детском  возрасте;</w:t>
      </w:r>
    </w:p>
    <w:p w:rsidR="00346578" w:rsidRDefault="00346578" w:rsidP="0001599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питанием: сезонное меню.</w:t>
      </w:r>
      <w:r w:rsidRPr="00346578">
        <w:rPr>
          <w:sz w:val="28"/>
          <w:szCs w:val="28"/>
        </w:rPr>
        <w:t xml:space="preserve"> </w:t>
      </w:r>
    </w:p>
    <w:p w:rsidR="00346578" w:rsidRDefault="00346578" w:rsidP="00015999">
      <w:pPr>
        <w:spacing w:line="240" w:lineRule="auto"/>
        <w:jc w:val="both"/>
      </w:pPr>
    </w:p>
    <w:p w:rsidR="00346578" w:rsidRDefault="00346578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детей в нашем ДОУ осуществляется Центром общей (семейной) практики с. Черемшанка.</w:t>
      </w:r>
    </w:p>
    <w:p w:rsidR="0085392C" w:rsidRDefault="0085392C" w:rsidP="00015999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</w:t>
      </w:r>
      <w:r w:rsidRPr="0085392C">
        <w:rPr>
          <w:sz w:val="28"/>
          <w:szCs w:val="28"/>
          <w:u w:val="single"/>
        </w:rPr>
        <w:t>Распределение детей по группам здоровья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392C" w:rsidTr="0085392C">
        <w:trPr>
          <w:trHeight w:val="1314"/>
        </w:trPr>
        <w:tc>
          <w:tcPr>
            <w:tcW w:w="2392" w:type="dxa"/>
          </w:tcPr>
          <w:p w:rsidR="0085392C" w:rsidRPr="0085392C" w:rsidRDefault="0085392C" w:rsidP="00015999">
            <w:pPr>
              <w:jc w:val="both"/>
              <w:rPr>
                <w:b/>
                <w:sz w:val="28"/>
                <w:szCs w:val="28"/>
              </w:rPr>
            </w:pPr>
            <w:r w:rsidRPr="0085392C">
              <w:rPr>
                <w:b/>
                <w:sz w:val="28"/>
                <w:szCs w:val="28"/>
              </w:rPr>
              <w:t>Группы здоровья / возрастная группа</w:t>
            </w:r>
          </w:p>
        </w:tc>
        <w:tc>
          <w:tcPr>
            <w:tcW w:w="2393" w:type="dxa"/>
          </w:tcPr>
          <w:p w:rsidR="0085392C" w:rsidRPr="0085392C" w:rsidRDefault="0085392C" w:rsidP="0001599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5392C" w:rsidRPr="0085392C" w:rsidRDefault="0085392C" w:rsidP="00015999">
            <w:pPr>
              <w:jc w:val="both"/>
              <w:rPr>
                <w:b/>
                <w:sz w:val="28"/>
                <w:szCs w:val="28"/>
              </w:rPr>
            </w:pPr>
            <w:r w:rsidRPr="0085392C">
              <w:rPr>
                <w:b/>
                <w:sz w:val="28"/>
                <w:szCs w:val="28"/>
              </w:rPr>
              <w:t xml:space="preserve">    1 группа</w:t>
            </w:r>
          </w:p>
        </w:tc>
        <w:tc>
          <w:tcPr>
            <w:tcW w:w="2393" w:type="dxa"/>
          </w:tcPr>
          <w:p w:rsidR="0085392C" w:rsidRPr="0085392C" w:rsidRDefault="0085392C" w:rsidP="0001599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5392C" w:rsidRPr="0085392C" w:rsidRDefault="0085392C" w:rsidP="00015999">
            <w:pPr>
              <w:jc w:val="both"/>
              <w:rPr>
                <w:b/>
                <w:sz w:val="28"/>
                <w:szCs w:val="28"/>
              </w:rPr>
            </w:pPr>
            <w:r w:rsidRPr="0085392C">
              <w:rPr>
                <w:b/>
                <w:sz w:val="28"/>
                <w:szCs w:val="28"/>
              </w:rPr>
              <w:t xml:space="preserve">      2 группа</w:t>
            </w:r>
          </w:p>
        </w:tc>
        <w:tc>
          <w:tcPr>
            <w:tcW w:w="2393" w:type="dxa"/>
          </w:tcPr>
          <w:p w:rsidR="0085392C" w:rsidRPr="0085392C" w:rsidRDefault="0085392C" w:rsidP="0001599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5392C" w:rsidRPr="0085392C" w:rsidRDefault="0085392C" w:rsidP="00015999">
            <w:pPr>
              <w:jc w:val="both"/>
              <w:rPr>
                <w:b/>
                <w:sz w:val="28"/>
                <w:szCs w:val="28"/>
              </w:rPr>
            </w:pPr>
            <w:r w:rsidRPr="0085392C">
              <w:rPr>
                <w:b/>
                <w:sz w:val="28"/>
                <w:szCs w:val="28"/>
              </w:rPr>
              <w:t xml:space="preserve">       3 группа</w:t>
            </w:r>
          </w:p>
        </w:tc>
      </w:tr>
      <w:tr w:rsidR="0085392C" w:rsidTr="0085392C">
        <w:trPr>
          <w:trHeight w:val="1262"/>
        </w:trPr>
        <w:tc>
          <w:tcPr>
            <w:tcW w:w="2392" w:type="dxa"/>
          </w:tcPr>
          <w:p w:rsidR="0085392C" w:rsidRDefault="0085392C" w:rsidP="00015999">
            <w:pPr>
              <w:jc w:val="both"/>
              <w:rPr>
                <w:sz w:val="28"/>
                <w:szCs w:val="28"/>
                <w:u w:val="single"/>
              </w:rPr>
            </w:pPr>
          </w:p>
          <w:p w:rsidR="0085392C" w:rsidRPr="0085392C" w:rsidRDefault="0085392C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393" w:type="dxa"/>
          </w:tcPr>
          <w:p w:rsidR="0085392C" w:rsidRDefault="0085392C" w:rsidP="00015999">
            <w:pPr>
              <w:jc w:val="both"/>
              <w:rPr>
                <w:sz w:val="28"/>
                <w:szCs w:val="28"/>
                <w:u w:val="single"/>
              </w:rPr>
            </w:pPr>
          </w:p>
          <w:p w:rsidR="0085392C" w:rsidRPr="0085392C" w:rsidRDefault="0085392C" w:rsidP="000159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детей</w:t>
            </w:r>
          </w:p>
        </w:tc>
        <w:tc>
          <w:tcPr>
            <w:tcW w:w="2393" w:type="dxa"/>
          </w:tcPr>
          <w:p w:rsidR="0085392C" w:rsidRDefault="0085392C" w:rsidP="00015999">
            <w:pPr>
              <w:jc w:val="both"/>
              <w:rPr>
                <w:sz w:val="28"/>
                <w:szCs w:val="28"/>
                <w:u w:val="single"/>
              </w:rPr>
            </w:pPr>
          </w:p>
          <w:p w:rsidR="0085392C" w:rsidRPr="0085392C" w:rsidRDefault="0085392C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ребенок</w:t>
            </w:r>
          </w:p>
        </w:tc>
        <w:tc>
          <w:tcPr>
            <w:tcW w:w="2393" w:type="dxa"/>
          </w:tcPr>
          <w:p w:rsidR="0085392C" w:rsidRDefault="0085392C" w:rsidP="00015999">
            <w:pPr>
              <w:jc w:val="both"/>
              <w:rPr>
                <w:sz w:val="28"/>
                <w:szCs w:val="28"/>
                <w:u w:val="single"/>
              </w:rPr>
            </w:pPr>
          </w:p>
          <w:p w:rsidR="0085392C" w:rsidRPr="0085392C" w:rsidRDefault="0085392C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</w:tbl>
    <w:p w:rsidR="0085392C" w:rsidRDefault="0085392C" w:rsidP="00015999">
      <w:pPr>
        <w:spacing w:line="240" w:lineRule="auto"/>
        <w:jc w:val="both"/>
        <w:rPr>
          <w:sz w:val="28"/>
          <w:szCs w:val="28"/>
          <w:u w:val="single"/>
        </w:rPr>
      </w:pPr>
      <w:r w:rsidRPr="0085392C">
        <w:rPr>
          <w:sz w:val="28"/>
          <w:szCs w:val="28"/>
          <w:u w:val="single"/>
        </w:rPr>
        <w:t xml:space="preserve"> </w:t>
      </w:r>
    </w:p>
    <w:p w:rsidR="0085392C" w:rsidRDefault="0085392C" w:rsidP="00015999">
      <w:pPr>
        <w:tabs>
          <w:tab w:val="left" w:pos="2025"/>
        </w:tabs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5392C">
        <w:rPr>
          <w:sz w:val="28"/>
          <w:szCs w:val="28"/>
          <w:u w:val="single"/>
        </w:rPr>
        <w:t xml:space="preserve">Посещаемость детей за последние 3 года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7"/>
        <w:gridCol w:w="2267"/>
        <w:gridCol w:w="2366"/>
        <w:gridCol w:w="2371"/>
      </w:tblGrid>
      <w:tr w:rsidR="0085392C" w:rsidTr="0085392C">
        <w:trPr>
          <w:trHeight w:val="1254"/>
        </w:trPr>
        <w:tc>
          <w:tcPr>
            <w:tcW w:w="2392" w:type="dxa"/>
          </w:tcPr>
          <w:p w:rsidR="0085392C" w:rsidRPr="0085392C" w:rsidRDefault="0085392C" w:rsidP="00015999">
            <w:pPr>
              <w:tabs>
                <w:tab w:val="left" w:pos="2025"/>
              </w:tabs>
              <w:jc w:val="both"/>
              <w:rPr>
                <w:b/>
                <w:sz w:val="28"/>
                <w:szCs w:val="28"/>
              </w:rPr>
            </w:pPr>
            <w:r w:rsidRPr="0085392C">
              <w:rPr>
                <w:b/>
                <w:sz w:val="28"/>
                <w:szCs w:val="28"/>
              </w:rPr>
              <w:t>Учебный год / возрастная группа</w:t>
            </w:r>
          </w:p>
        </w:tc>
        <w:tc>
          <w:tcPr>
            <w:tcW w:w="2393" w:type="dxa"/>
          </w:tcPr>
          <w:p w:rsidR="0085392C" w:rsidRPr="0085392C" w:rsidRDefault="0085392C" w:rsidP="00015999">
            <w:pPr>
              <w:tabs>
                <w:tab w:val="left" w:pos="2025"/>
              </w:tabs>
              <w:jc w:val="both"/>
              <w:rPr>
                <w:b/>
                <w:sz w:val="28"/>
                <w:szCs w:val="28"/>
              </w:rPr>
            </w:pPr>
          </w:p>
          <w:p w:rsidR="0085392C" w:rsidRPr="0085392C" w:rsidRDefault="0085392C" w:rsidP="00015999">
            <w:pPr>
              <w:jc w:val="both"/>
              <w:rPr>
                <w:b/>
                <w:sz w:val="28"/>
                <w:szCs w:val="28"/>
              </w:rPr>
            </w:pPr>
            <w:r w:rsidRPr="0085392C">
              <w:rPr>
                <w:b/>
                <w:sz w:val="28"/>
                <w:szCs w:val="28"/>
              </w:rPr>
              <w:t xml:space="preserve">     Детодни </w:t>
            </w:r>
          </w:p>
        </w:tc>
        <w:tc>
          <w:tcPr>
            <w:tcW w:w="2393" w:type="dxa"/>
          </w:tcPr>
          <w:p w:rsidR="0085392C" w:rsidRPr="0085392C" w:rsidRDefault="0085392C" w:rsidP="00015999">
            <w:pPr>
              <w:tabs>
                <w:tab w:val="left" w:pos="2025"/>
              </w:tabs>
              <w:jc w:val="both"/>
              <w:rPr>
                <w:b/>
                <w:sz w:val="28"/>
                <w:szCs w:val="28"/>
              </w:rPr>
            </w:pPr>
            <w:r w:rsidRPr="0085392C">
              <w:rPr>
                <w:b/>
                <w:sz w:val="28"/>
                <w:szCs w:val="28"/>
              </w:rPr>
              <w:t>Средняя наполняемость детей в группе</w:t>
            </w:r>
          </w:p>
        </w:tc>
        <w:tc>
          <w:tcPr>
            <w:tcW w:w="2393" w:type="dxa"/>
          </w:tcPr>
          <w:p w:rsidR="0085392C" w:rsidRPr="0085392C" w:rsidRDefault="0085392C" w:rsidP="00015999">
            <w:pPr>
              <w:tabs>
                <w:tab w:val="left" w:pos="2025"/>
              </w:tabs>
              <w:jc w:val="both"/>
              <w:rPr>
                <w:b/>
                <w:sz w:val="28"/>
                <w:szCs w:val="28"/>
              </w:rPr>
            </w:pPr>
            <w:r w:rsidRPr="0085392C">
              <w:rPr>
                <w:b/>
                <w:sz w:val="28"/>
                <w:szCs w:val="28"/>
              </w:rPr>
              <w:t xml:space="preserve">% заболеваемости </w:t>
            </w:r>
          </w:p>
        </w:tc>
      </w:tr>
      <w:tr w:rsidR="0085392C" w:rsidTr="00287663">
        <w:trPr>
          <w:trHeight w:val="507"/>
        </w:trPr>
        <w:tc>
          <w:tcPr>
            <w:tcW w:w="2392" w:type="dxa"/>
          </w:tcPr>
          <w:p w:rsidR="0085392C" w:rsidRDefault="00287663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Разновозрастная(15 детей) 2009 – 2010г</w:t>
            </w:r>
          </w:p>
        </w:tc>
        <w:tc>
          <w:tcPr>
            <w:tcW w:w="2393" w:type="dxa"/>
          </w:tcPr>
          <w:p w:rsidR="0085392C" w:rsidRDefault="00287663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2218</w:t>
            </w:r>
          </w:p>
        </w:tc>
        <w:tc>
          <w:tcPr>
            <w:tcW w:w="2393" w:type="dxa"/>
          </w:tcPr>
          <w:p w:rsidR="0085392C" w:rsidRDefault="00287663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</w:t>
            </w:r>
          </w:p>
        </w:tc>
        <w:tc>
          <w:tcPr>
            <w:tcW w:w="2393" w:type="dxa"/>
          </w:tcPr>
          <w:p w:rsidR="0085392C" w:rsidRDefault="00543E19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11%</w:t>
            </w:r>
          </w:p>
        </w:tc>
      </w:tr>
      <w:tr w:rsidR="00287663" w:rsidTr="00287663">
        <w:trPr>
          <w:trHeight w:val="390"/>
        </w:trPr>
        <w:tc>
          <w:tcPr>
            <w:tcW w:w="2392" w:type="dxa"/>
          </w:tcPr>
          <w:p w:rsidR="00287663" w:rsidRDefault="00287663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(15 детей) 2010 – 2011г</w:t>
            </w:r>
          </w:p>
        </w:tc>
        <w:tc>
          <w:tcPr>
            <w:tcW w:w="2393" w:type="dxa"/>
          </w:tcPr>
          <w:p w:rsidR="00287663" w:rsidRDefault="00287663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2044</w:t>
            </w:r>
          </w:p>
        </w:tc>
        <w:tc>
          <w:tcPr>
            <w:tcW w:w="2393" w:type="dxa"/>
          </w:tcPr>
          <w:p w:rsidR="00287663" w:rsidRDefault="00287663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</w:t>
            </w:r>
          </w:p>
        </w:tc>
        <w:tc>
          <w:tcPr>
            <w:tcW w:w="2393" w:type="dxa"/>
          </w:tcPr>
          <w:p w:rsidR="00287663" w:rsidRDefault="00543E19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14,5%</w:t>
            </w:r>
          </w:p>
        </w:tc>
      </w:tr>
      <w:tr w:rsidR="00287663" w:rsidTr="0085392C">
        <w:trPr>
          <w:trHeight w:val="345"/>
        </w:trPr>
        <w:tc>
          <w:tcPr>
            <w:tcW w:w="2392" w:type="dxa"/>
          </w:tcPr>
          <w:p w:rsidR="00287663" w:rsidRDefault="00287663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(20 детей) 2011 – 2012 г</w:t>
            </w:r>
          </w:p>
        </w:tc>
        <w:tc>
          <w:tcPr>
            <w:tcW w:w="2393" w:type="dxa"/>
          </w:tcPr>
          <w:p w:rsidR="00287663" w:rsidRDefault="00287663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1633</w:t>
            </w:r>
          </w:p>
        </w:tc>
        <w:tc>
          <w:tcPr>
            <w:tcW w:w="2393" w:type="dxa"/>
          </w:tcPr>
          <w:p w:rsidR="00287663" w:rsidRDefault="00287663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</w:t>
            </w:r>
          </w:p>
        </w:tc>
        <w:tc>
          <w:tcPr>
            <w:tcW w:w="2393" w:type="dxa"/>
          </w:tcPr>
          <w:p w:rsidR="00287663" w:rsidRDefault="00543E19" w:rsidP="00015999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24,2%</w:t>
            </w:r>
          </w:p>
        </w:tc>
      </w:tr>
    </w:tbl>
    <w:p w:rsidR="00885553" w:rsidRDefault="00885553" w:rsidP="00015999">
      <w:pPr>
        <w:spacing w:line="240" w:lineRule="auto"/>
        <w:jc w:val="both"/>
        <w:rPr>
          <w:sz w:val="28"/>
          <w:szCs w:val="28"/>
        </w:rPr>
      </w:pPr>
    </w:p>
    <w:p w:rsidR="00D0787F" w:rsidRDefault="00D0787F" w:rsidP="00015999">
      <w:pPr>
        <w:spacing w:line="240" w:lineRule="auto"/>
        <w:jc w:val="both"/>
        <w:rPr>
          <w:sz w:val="28"/>
          <w:szCs w:val="28"/>
        </w:rPr>
      </w:pPr>
    </w:p>
    <w:p w:rsidR="00885553" w:rsidRPr="00D0787F" w:rsidRDefault="00885553" w:rsidP="00015999">
      <w:pPr>
        <w:spacing w:line="240" w:lineRule="auto"/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D0787F" w:rsidRPr="00D0787F">
        <w:rPr>
          <w:sz w:val="28"/>
          <w:szCs w:val="28"/>
          <w:u w:val="single"/>
        </w:rPr>
        <w:t xml:space="preserve">Уровень сохранения и укрепления здоровья воспитанников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87F" w:rsidTr="00D0787F">
        <w:trPr>
          <w:trHeight w:val="813"/>
        </w:trPr>
        <w:tc>
          <w:tcPr>
            <w:tcW w:w="3190" w:type="dxa"/>
          </w:tcPr>
          <w:p w:rsidR="00D0787F" w:rsidRPr="00D0787F" w:rsidRDefault="00D0787F" w:rsidP="00015999">
            <w:pPr>
              <w:jc w:val="both"/>
              <w:rPr>
                <w:b/>
                <w:sz w:val="28"/>
                <w:szCs w:val="28"/>
              </w:rPr>
            </w:pPr>
            <w:r w:rsidRPr="00D0787F">
              <w:rPr>
                <w:b/>
                <w:sz w:val="28"/>
                <w:szCs w:val="28"/>
              </w:rPr>
              <w:t xml:space="preserve">          Высокий </w:t>
            </w:r>
          </w:p>
        </w:tc>
        <w:tc>
          <w:tcPr>
            <w:tcW w:w="3190" w:type="dxa"/>
          </w:tcPr>
          <w:p w:rsidR="00D0787F" w:rsidRPr="00D0787F" w:rsidRDefault="00D0787F" w:rsidP="00015999">
            <w:pPr>
              <w:jc w:val="both"/>
              <w:rPr>
                <w:b/>
                <w:sz w:val="28"/>
                <w:szCs w:val="28"/>
              </w:rPr>
            </w:pPr>
            <w:r w:rsidRPr="00D0787F">
              <w:rPr>
                <w:b/>
                <w:sz w:val="28"/>
                <w:szCs w:val="28"/>
              </w:rPr>
              <w:t xml:space="preserve">         Средний </w:t>
            </w:r>
          </w:p>
        </w:tc>
        <w:tc>
          <w:tcPr>
            <w:tcW w:w="3191" w:type="dxa"/>
          </w:tcPr>
          <w:p w:rsidR="00D0787F" w:rsidRPr="00D0787F" w:rsidRDefault="00D0787F" w:rsidP="00015999">
            <w:pPr>
              <w:jc w:val="both"/>
              <w:rPr>
                <w:b/>
                <w:sz w:val="28"/>
                <w:szCs w:val="28"/>
              </w:rPr>
            </w:pPr>
            <w:r w:rsidRPr="00D0787F">
              <w:rPr>
                <w:b/>
                <w:sz w:val="28"/>
                <w:szCs w:val="28"/>
              </w:rPr>
              <w:t xml:space="preserve">            Низкий </w:t>
            </w:r>
          </w:p>
        </w:tc>
      </w:tr>
      <w:tr w:rsidR="00D0787F" w:rsidTr="00D0787F">
        <w:tc>
          <w:tcPr>
            <w:tcW w:w="3190" w:type="dxa"/>
          </w:tcPr>
          <w:p w:rsidR="00D0787F" w:rsidRDefault="00D0787F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30%</w:t>
            </w:r>
          </w:p>
        </w:tc>
        <w:tc>
          <w:tcPr>
            <w:tcW w:w="3190" w:type="dxa"/>
          </w:tcPr>
          <w:p w:rsidR="00D0787F" w:rsidRDefault="00D0787F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70%</w:t>
            </w:r>
          </w:p>
        </w:tc>
        <w:tc>
          <w:tcPr>
            <w:tcW w:w="3191" w:type="dxa"/>
          </w:tcPr>
          <w:p w:rsidR="00D0787F" w:rsidRDefault="00D0787F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</w:t>
            </w:r>
          </w:p>
        </w:tc>
      </w:tr>
    </w:tbl>
    <w:p w:rsidR="00D0787F" w:rsidRDefault="00D0787F" w:rsidP="00015999">
      <w:pPr>
        <w:spacing w:line="240" w:lineRule="auto"/>
        <w:jc w:val="both"/>
        <w:rPr>
          <w:sz w:val="28"/>
          <w:szCs w:val="28"/>
        </w:rPr>
      </w:pPr>
    </w:p>
    <w:p w:rsidR="00885553" w:rsidRDefault="00885553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 xml:space="preserve"> II. Результаты выполнения программы по всем направлениям  </w:t>
      </w:r>
    </w:p>
    <w:p w:rsidR="00885553" w:rsidRPr="00885553" w:rsidRDefault="00885553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885553">
        <w:rPr>
          <w:rFonts w:cstheme="minorHAnsi"/>
          <w:b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361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75"/>
        <w:gridCol w:w="875"/>
        <w:gridCol w:w="876"/>
        <w:gridCol w:w="875"/>
        <w:gridCol w:w="875"/>
        <w:gridCol w:w="876"/>
        <w:gridCol w:w="877"/>
        <w:gridCol w:w="875"/>
        <w:gridCol w:w="876"/>
      </w:tblGrid>
      <w:tr w:rsidR="00885553" w:rsidRPr="00885553" w:rsidTr="00F90F31">
        <w:trPr>
          <w:cantSplit/>
          <w:trHeight w:val="291"/>
        </w:trPr>
        <w:tc>
          <w:tcPr>
            <w:tcW w:w="8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</w:t>
            </w:r>
            <w:r w:rsidRPr="00885553">
              <w:rPr>
                <w:rFonts w:cstheme="minorHAnsi"/>
                <w:sz w:val="28"/>
                <w:szCs w:val="28"/>
              </w:rPr>
              <w:t xml:space="preserve">Уровень овладения необходимыми навыкам и умениями по 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</w:p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</w:t>
            </w:r>
            <w:r w:rsidRPr="00885553">
              <w:rPr>
                <w:rFonts w:cstheme="minorHAnsi"/>
                <w:sz w:val="28"/>
                <w:szCs w:val="28"/>
              </w:rPr>
              <w:t>образовательным областям</w:t>
            </w:r>
          </w:p>
        </w:tc>
      </w:tr>
      <w:tr w:rsidR="00885553" w:rsidRPr="00885553" w:rsidTr="00F90F31">
        <w:trPr>
          <w:cantSplit/>
          <w:trHeight w:val="2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t xml:space="preserve">    Здоровье</w:t>
            </w:r>
          </w:p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t xml:space="preserve">Труд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t>Безопасность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t>Познание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t>Коммуникация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885553">
              <w:rPr>
                <w:rFonts w:cstheme="minorHAnsi"/>
                <w:sz w:val="28"/>
                <w:szCs w:val="28"/>
              </w:rPr>
              <w:t>Музыка</w:t>
            </w:r>
          </w:p>
        </w:tc>
      </w:tr>
      <w:tr w:rsidR="00885553" w:rsidRPr="00885553" w:rsidTr="00F90F31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70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83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80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81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88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83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81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82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81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80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</w:tbl>
    <w:p w:rsidR="00885553" w:rsidRPr="00885553" w:rsidRDefault="00885553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a5"/>
        <w:tblW w:w="9321" w:type="dxa"/>
        <w:tblInd w:w="581" w:type="dxa"/>
        <w:tblLayout w:type="fixed"/>
        <w:tblLook w:val="01E0" w:firstRow="1" w:lastRow="1" w:firstColumn="1" w:lastColumn="1" w:noHBand="0" w:noVBand="0"/>
      </w:tblPr>
      <w:tblGrid>
        <w:gridCol w:w="4207"/>
        <w:gridCol w:w="937"/>
        <w:gridCol w:w="1080"/>
        <w:gridCol w:w="1260"/>
        <w:gridCol w:w="1837"/>
      </w:tblGrid>
      <w:tr w:rsidR="00885553" w:rsidRPr="00885553" w:rsidTr="00F90F31"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bCs/>
                <w:sz w:val="28"/>
                <w:szCs w:val="28"/>
              </w:rPr>
              <w:t>Направления развития, образовательные области, разделы образовательной области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Результаты освоения программы</w:t>
            </w:r>
          </w:p>
        </w:tc>
      </w:tr>
      <w:tr w:rsidR="00885553" w:rsidRPr="00885553" w:rsidTr="00F90F31"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низкий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средний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высокий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относительный уровень выполнения</w:t>
            </w:r>
          </w:p>
        </w:tc>
      </w:tr>
      <w:tr w:rsidR="00885553" w:rsidRPr="00885553" w:rsidTr="00465CD6">
        <w:trPr>
          <w:trHeight w:val="459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Pr="00885553">
              <w:rPr>
                <w:rFonts w:cstheme="minorHAnsi"/>
                <w:b/>
                <w:i/>
                <w:sz w:val="28"/>
                <w:szCs w:val="28"/>
              </w:rPr>
              <w:t>Физическое развитие</w:t>
            </w:r>
          </w:p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Здоровье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83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  <w:tr w:rsidR="00885553" w:rsidRPr="00885553" w:rsidTr="00F90F31"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          </w:t>
            </w:r>
            <w:r w:rsidR="00885553" w:rsidRPr="00885553">
              <w:rPr>
                <w:rFonts w:cstheme="minorHAnsi"/>
                <w:b/>
                <w:i/>
                <w:sz w:val="28"/>
                <w:szCs w:val="28"/>
              </w:rPr>
              <w:t>Социально-личностное развитие</w:t>
            </w:r>
          </w:p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88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О.Б.Ж.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Игра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Воспитание девочек и мальчиков с учетом гендерных особенностей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73%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82%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Труд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3</w:t>
            </w:r>
            <w:r w:rsidR="00465CD6">
              <w:rPr>
                <w:rFonts w:cstheme="minorHAnsi"/>
                <w:b/>
                <w:sz w:val="28"/>
                <w:szCs w:val="28"/>
              </w:rPr>
              <w:t>6</w:t>
            </w:r>
            <w:r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40%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81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  <w:tr w:rsidR="00885553" w:rsidRPr="00885553" w:rsidTr="00F90F31"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</w:t>
            </w:r>
            <w:r w:rsidR="00885553" w:rsidRPr="00885553">
              <w:rPr>
                <w:rFonts w:cstheme="minorHAnsi"/>
                <w:b/>
                <w:i/>
                <w:sz w:val="28"/>
                <w:szCs w:val="28"/>
              </w:rPr>
              <w:t>Познавательно-речевое развитие</w:t>
            </w:r>
          </w:p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lastRenderedPageBreak/>
              <w:t xml:space="preserve">Познание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83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58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80%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63%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80,1%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66%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91%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Коммуникация</w:t>
            </w:r>
          </w:p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81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Речь и речевое общение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48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Чтение художественной литературы</w:t>
            </w:r>
          </w:p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60%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82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  <w:tr w:rsidR="00885553" w:rsidRPr="00885553" w:rsidTr="00F90F31"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81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Рисование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30%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50%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83%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Лепка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48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80,2%</w:t>
            </w:r>
          </w:p>
        </w:tc>
      </w:tr>
      <w:tr w:rsidR="00885553" w:rsidRPr="00885553" w:rsidTr="00F90F31">
        <w:trPr>
          <w:trHeight w:val="253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Аппликация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3,1%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27%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50%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80,1%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51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82%</w:t>
            </w:r>
          </w:p>
        </w:tc>
      </w:tr>
      <w:tr w:rsidR="00885553" w:rsidRPr="00885553" w:rsidTr="00F90F3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885553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553">
              <w:rPr>
                <w:rFonts w:cstheme="minorHAnsi"/>
                <w:b/>
                <w:sz w:val="28"/>
                <w:szCs w:val="28"/>
              </w:rPr>
              <w:t>Музыка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3" w:rsidRPr="00885553" w:rsidRDefault="00465CD6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80</w:t>
            </w:r>
            <w:r w:rsidR="00885553" w:rsidRPr="0088555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</w:tr>
    </w:tbl>
    <w:p w:rsidR="00885553" w:rsidRPr="00885553" w:rsidRDefault="00885553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885553" w:rsidRPr="00885553" w:rsidRDefault="00885553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885553" w:rsidRDefault="00465CD6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III. Анализ уровня готовности детей подготовительной подгруппы</w:t>
      </w:r>
    </w:p>
    <w:p w:rsidR="00520C52" w:rsidRDefault="00520C52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520C52" w:rsidRPr="00520C52" w:rsidRDefault="00520C52" w:rsidP="00015999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520C52">
        <w:rPr>
          <w:rFonts w:cstheme="minorHAnsi"/>
          <w:sz w:val="28"/>
          <w:szCs w:val="28"/>
        </w:rPr>
        <w:t>Воспитанники подготовительной подгруппы</w:t>
      </w:r>
      <w:r>
        <w:rPr>
          <w:rFonts w:cstheme="minorHAnsi"/>
          <w:sz w:val="28"/>
          <w:szCs w:val="28"/>
        </w:rPr>
        <w:t xml:space="preserve"> нашего учреждения  при поступлении в школу показывают хорошие результаты.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5"/>
        <w:gridCol w:w="2330"/>
        <w:gridCol w:w="3004"/>
        <w:gridCol w:w="2442"/>
      </w:tblGrid>
      <w:tr w:rsidR="00520C52" w:rsidTr="00520C52">
        <w:trPr>
          <w:trHeight w:val="495"/>
        </w:trPr>
        <w:tc>
          <w:tcPr>
            <w:tcW w:w="1526" w:type="dxa"/>
            <w:vMerge w:val="restart"/>
          </w:tcPr>
          <w:p w:rsidR="00520C52" w:rsidRDefault="00520C52" w:rsidP="0001599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520C52" w:rsidRDefault="00520C52" w:rsidP="0001599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520C52" w:rsidRDefault="00520C52" w:rsidP="0001599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20C52" w:rsidRPr="00520C52" w:rsidRDefault="00520C52" w:rsidP="0001599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Количество выпускников</w:t>
            </w:r>
          </w:p>
        </w:tc>
        <w:tc>
          <w:tcPr>
            <w:tcW w:w="8045" w:type="dxa"/>
            <w:gridSpan w:val="3"/>
          </w:tcPr>
          <w:p w:rsidR="00520C52" w:rsidRPr="00520C52" w:rsidRDefault="00520C52" w:rsidP="00015999">
            <w:pPr>
              <w:pStyle w:val="a4"/>
              <w:jc w:val="both"/>
              <w:rPr>
                <w:sz w:val="28"/>
                <w:szCs w:val="28"/>
              </w:rPr>
            </w:pPr>
            <w:r w:rsidRPr="00520C52">
              <w:rPr>
                <w:sz w:val="28"/>
                <w:szCs w:val="28"/>
              </w:rPr>
              <w:t xml:space="preserve">Уровень готовности детей подготовительной подгруппы к   </w:t>
            </w:r>
          </w:p>
          <w:p w:rsidR="00520C52" w:rsidRPr="00520C52" w:rsidRDefault="00520C52" w:rsidP="00015999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520C52">
              <w:rPr>
                <w:sz w:val="28"/>
                <w:szCs w:val="28"/>
              </w:rPr>
              <w:t xml:space="preserve"> школе</w:t>
            </w:r>
            <w:r w:rsidRPr="00520C52">
              <w:t xml:space="preserve"> </w:t>
            </w:r>
          </w:p>
        </w:tc>
      </w:tr>
      <w:tr w:rsidR="00520C52" w:rsidTr="00520C52">
        <w:trPr>
          <w:trHeight w:val="1071"/>
        </w:trPr>
        <w:tc>
          <w:tcPr>
            <w:tcW w:w="1526" w:type="dxa"/>
            <w:vMerge/>
          </w:tcPr>
          <w:p w:rsidR="00520C52" w:rsidRDefault="00520C52" w:rsidP="0001599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0C52" w:rsidRDefault="00520C52" w:rsidP="0001599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520C52" w:rsidRPr="00520C52" w:rsidRDefault="00520C52" w:rsidP="0001599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Низкий </w:t>
            </w:r>
          </w:p>
        </w:tc>
        <w:tc>
          <w:tcPr>
            <w:tcW w:w="3118" w:type="dxa"/>
          </w:tcPr>
          <w:p w:rsidR="00520C52" w:rsidRDefault="00520C52" w:rsidP="0001599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520C52" w:rsidRPr="00520C52" w:rsidRDefault="00520C52" w:rsidP="0001599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Средний </w:t>
            </w:r>
          </w:p>
        </w:tc>
        <w:tc>
          <w:tcPr>
            <w:tcW w:w="2517" w:type="dxa"/>
          </w:tcPr>
          <w:p w:rsidR="00520C52" w:rsidRDefault="00520C52" w:rsidP="0001599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520C52" w:rsidRPr="00520C52" w:rsidRDefault="00520C52" w:rsidP="0001599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Высокий </w:t>
            </w:r>
          </w:p>
        </w:tc>
      </w:tr>
      <w:tr w:rsidR="00520C52" w:rsidRPr="00520C52" w:rsidTr="00520C52">
        <w:tc>
          <w:tcPr>
            <w:tcW w:w="1526" w:type="dxa"/>
          </w:tcPr>
          <w:p w:rsidR="00520C52" w:rsidRPr="00520C52" w:rsidRDefault="00520C52" w:rsidP="00015999">
            <w:pPr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 xml:space="preserve">          6</w:t>
            </w:r>
          </w:p>
        </w:tc>
        <w:tc>
          <w:tcPr>
            <w:tcW w:w="2410" w:type="dxa"/>
          </w:tcPr>
          <w:p w:rsidR="00520C52" w:rsidRPr="00520C52" w:rsidRDefault="00520C52" w:rsidP="00015999">
            <w:pPr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 xml:space="preserve">          10%</w:t>
            </w:r>
          </w:p>
        </w:tc>
        <w:tc>
          <w:tcPr>
            <w:tcW w:w="3118" w:type="dxa"/>
          </w:tcPr>
          <w:p w:rsidR="00520C52" w:rsidRPr="00520C52" w:rsidRDefault="00520C52" w:rsidP="00015999">
            <w:pPr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 xml:space="preserve">             70%</w:t>
            </w:r>
          </w:p>
        </w:tc>
        <w:tc>
          <w:tcPr>
            <w:tcW w:w="2517" w:type="dxa"/>
          </w:tcPr>
          <w:p w:rsidR="00520C52" w:rsidRPr="00520C52" w:rsidRDefault="00520C52" w:rsidP="00015999">
            <w:pPr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 xml:space="preserve">          20%</w:t>
            </w:r>
          </w:p>
        </w:tc>
      </w:tr>
    </w:tbl>
    <w:p w:rsidR="00520C52" w:rsidRDefault="00520C52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520C52" w:rsidRDefault="00520C52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520C52" w:rsidRPr="00520C52" w:rsidRDefault="00520C52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a5"/>
        <w:tblW w:w="99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900"/>
        <w:gridCol w:w="900"/>
        <w:gridCol w:w="900"/>
        <w:gridCol w:w="1080"/>
        <w:gridCol w:w="1080"/>
        <w:gridCol w:w="1080"/>
        <w:gridCol w:w="1103"/>
        <w:gridCol w:w="17"/>
      </w:tblGrid>
      <w:tr w:rsidR="00520C52" w:rsidRPr="00520C52" w:rsidTr="00520C52">
        <w:trPr>
          <w:trHeight w:val="840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 xml:space="preserve">       </w:t>
            </w:r>
          </w:p>
          <w:p w:rsid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 w:rsidRPr="00520C52">
              <w:rPr>
                <w:rFonts w:cstheme="minorHAnsi"/>
                <w:b/>
                <w:sz w:val="28"/>
                <w:szCs w:val="28"/>
              </w:rPr>
              <w:t xml:space="preserve">   Интегративные качества</w:t>
            </w:r>
          </w:p>
        </w:tc>
      </w:tr>
      <w:tr w:rsidR="00520C52" w:rsidRPr="00520C52" w:rsidTr="00520C52">
        <w:trPr>
          <w:gridAfter w:val="1"/>
          <w:wAfter w:w="17" w:type="dxa"/>
          <w:cantSplit/>
          <w:trHeight w:val="33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Группа</w:t>
            </w:r>
            <w:r w:rsidRPr="00520C52">
              <w:rPr>
                <w:rFonts w:cstheme="minorHAnsi"/>
                <w:sz w:val="28"/>
                <w:szCs w:val="28"/>
              </w:rPr>
              <w:t>, возраст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>физически развитый, овладевший основными культурно-гигиеническими  навыками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>способный управлять своим поведением и планировать свои действия на основе первичных ценностных представлений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  <w:r w:rsidRPr="00520C52">
              <w:rPr>
                <w:rFonts w:cstheme="minorHAnsi"/>
                <w:sz w:val="28"/>
                <w:szCs w:val="28"/>
              </w:rPr>
              <w:t>овладевший необходимыми умениями и навыками</w:t>
            </w:r>
          </w:p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20C52" w:rsidRPr="00520C52" w:rsidTr="00520C52">
        <w:trPr>
          <w:gridAfter w:val="1"/>
          <w:wAfter w:w="17" w:type="dxa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Подготовительная подгруппа</w:t>
            </w:r>
          </w:p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(6-7)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96%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98%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98%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2" w:rsidRPr="00520C52" w:rsidRDefault="00520C52" w:rsidP="00015999">
            <w:pPr>
              <w:spacing w:after="20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20C52">
              <w:rPr>
                <w:rFonts w:cstheme="minorHAnsi"/>
                <w:b/>
                <w:sz w:val="28"/>
                <w:szCs w:val="28"/>
              </w:rPr>
              <w:t>100%</w:t>
            </w:r>
          </w:p>
        </w:tc>
      </w:tr>
    </w:tbl>
    <w:p w:rsidR="00885553" w:rsidRDefault="00885553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885553" w:rsidRDefault="00520C52" w:rsidP="00015999">
      <w:pPr>
        <w:spacing w:line="240" w:lineRule="auto"/>
        <w:jc w:val="both"/>
        <w:rPr>
          <w:rFonts w:cstheme="minorHAnsi"/>
          <w:sz w:val="28"/>
          <w:szCs w:val="28"/>
        </w:rPr>
      </w:pPr>
      <w:r w:rsidRPr="00520C52">
        <w:rPr>
          <w:rFonts w:cstheme="minorHAnsi"/>
          <w:sz w:val="28"/>
          <w:szCs w:val="28"/>
        </w:rPr>
        <w:t xml:space="preserve">Анализ полученных результатов </w:t>
      </w:r>
      <w:r w:rsidR="00B02821">
        <w:rPr>
          <w:rFonts w:cstheme="minorHAnsi"/>
          <w:sz w:val="28"/>
          <w:szCs w:val="28"/>
        </w:rPr>
        <w:t>позволяет сделать вывод, что в результате проведенной работы педагога  отмечены изменения в сторону повышения уровня по всем показателям готовности к школе:</w:t>
      </w:r>
    </w:p>
    <w:p w:rsidR="00B02821" w:rsidRDefault="00B02821" w:rsidP="00015999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 большинства детей сформировалась «внутренняя позиция» школьника, улучшилось развитие школьно-значимых навыков, повысился уровень познавательной активности;</w:t>
      </w:r>
    </w:p>
    <w:p w:rsidR="00B02821" w:rsidRDefault="00B02821" w:rsidP="00015999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более уверенно чувствуют себя среди сверстников, уверены в хорошем отношении к себе других детей;</w:t>
      </w:r>
    </w:p>
    <w:p w:rsidR="00B02821" w:rsidRPr="00B02821" w:rsidRDefault="00B02821" w:rsidP="00015999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Снизился уровень тревожности перед школой.</w:t>
      </w:r>
    </w:p>
    <w:p w:rsidR="00885553" w:rsidRPr="00DF747D" w:rsidRDefault="00DF747D" w:rsidP="00015999">
      <w:pPr>
        <w:spacing w:line="240" w:lineRule="auto"/>
        <w:jc w:val="both"/>
        <w:rPr>
          <w:rFonts w:cstheme="minorHAnsi"/>
          <w:sz w:val="28"/>
          <w:szCs w:val="28"/>
        </w:rPr>
      </w:pPr>
      <w:r w:rsidRPr="00DF747D">
        <w:rPr>
          <w:rFonts w:cstheme="minorHAnsi"/>
          <w:sz w:val="28"/>
          <w:szCs w:val="28"/>
        </w:rPr>
        <w:t xml:space="preserve">В целом, </w:t>
      </w:r>
      <w:r>
        <w:rPr>
          <w:rFonts w:cstheme="minorHAnsi"/>
          <w:sz w:val="28"/>
          <w:szCs w:val="28"/>
        </w:rPr>
        <w:t xml:space="preserve"> дети подготовлены к обучению в  школе. Уровень личностного, интеллектуального и речевого развития детей соответствует возрастным нормам.</w:t>
      </w:r>
    </w:p>
    <w:p w:rsidR="0085392C" w:rsidRPr="00543E19" w:rsidRDefault="00015999" w:rsidP="00015999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</w:t>
      </w:r>
      <w:r w:rsidR="00465CD6">
        <w:rPr>
          <w:rFonts w:cstheme="minorHAnsi"/>
          <w:b/>
          <w:sz w:val="28"/>
          <w:szCs w:val="28"/>
        </w:rPr>
        <w:t xml:space="preserve">  </w:t>
      </w:r>
      <w:r w:rsidR="00EC2DDD" w:rsidRPr="00EC2DDD">
        <w:rPr>
          <w:rFonts w:cstheme="minorHAnsi"/>
          <w:b/>
          <w:sz w:val="28"/>
          <w:szCs w:val="28"/>
        </w:rPr>
        <w:t>I</w:t>
      </w:r>
      <w:r w:rsidR="00AB3409">
        <w:rPr>
          <w:rFonts w:cstheme="minorHAnsi"/>
          <w:b/>
          <w:sz w:val="28"/>
          <w:szCs w:val="28"/>
        </w:rPr>
        <w:t>V</w:t>
      </w:r>
      <w:r w:rsidR="00EC2DDD" w:rsidRPr="00EC2DDD">
        <w:rPr>
          <w:rFonts w:cstheme="minorHAnsi"/>
          <w:b/>
          <w:sz w:val="28"/>
          <w:szCs w:val="28"/>
        </w:rPr>
        <w:t xml:space="preserve">.  </w:t>
      </w:r>
      <w:r w:rsidR="00EC2DDD" w:rsidRPr="00EC2DDD">
        <w:rPr>
          <w:b/>
          <w:sz w:val="28"/>
          <w:szCs w:val="28"/>
        </w:rPr>
        <w:t xml:space="preserve">Результаты методической работы </w:t>
      </w:r>
    </w:p>
    <w:p w:rsidR="00EC2DDD" w:rsidRDefault="00EC2DDD" w:rsidP="00015999">
      <w:pPr>
        <w:spacing w:line="240" w:lineRule="auto"/>
        <w:jc w:val="both"/>
        <w:rPr>
          <w:sz w:val="28"/>
          <w:szCs w:val="28"/>
        </w:rPr>
      </w:pPr>
      <w:r w:rsidRPr="00EC2DDD">
        <w:rPr>
          <w:sz w:val="28"/>
          <w:szCs w:val="28"/>
        </w:rPr>
        <w:t>В</w:t>
      </w:r>
      <w:r>
        <w:rPr>
          <w:sz w:val="28"/>
          <w:szCs w:val="28"/>
        </w:rPr>
        <w:t xml:space="preserve"> МБДОУ детский сад «Ёлочка» работают опытные специалисты:</w:t>
      </w:r>
    </w:p>
    <w:p w:rsidR="00EC2DDD" w:rsidRDefault="00EC2DDD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, музыкальный руководитель.</w:t>
      </w:r>
    </w:p>
    <w:p w:rsidR="00EC2DDD" w:rsidRDefault="00EC2DDD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стабильный, инициативный, творческий.</w:t>
      </w:r>
    </w:p>
    <w:p w:rsidR="00EC2DDD" w:rsidRDefault="00EC2DDD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 педагогических работников следующий:</w:t>
      </w:r>
    </w:p>
    <w:p w:rsidR="00EC2DDD" w:rsidRDefault="00EC2DDD" w:rsidP="00015999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EC2DDD">
        <w:rPr>
          <w:sz w:val="28"/>
          <w:szCs w:val="28"/>
        </w:rPr>
        <w:t xml:space="preserve">воспитатель -  </w:t>
      </w:r>
      <w:r w:rsidRPr="00EC2DDD">
        <w:rPr>
          <w:rFonts w:cstheme="minorHAnsi"/>
          <w:sz w:val="28"/>
          <w:szCs w:val="28"/>
        </w:rPr>
        <w:t>II</w:t>
      </w:r>
      <w:r w:rsidRPr="00EC2DDD">
        <w:rPr>
          <w:sz w:val="28"/>
          <w:szCs w:val="28"/>
        </w:rPr>
        <w:t xml:space="preserve"> квал. категория,  стаж работы – 19 лет</w:t>
      </w:r>
      <w:r>
        <w:rPr>
          <w:sz w:val="28"/>
          <w:szCs w:val="28"/>
        </w:rPr>
        <w:t>, образование высшее, педагогическое</w:t>
      </w:r>
      <w:r w:rsidR="00C71BE2">
        <w:rPr>
          <w:sz w:val="28"/>
          <w:szCs w:val="28"/>
        </w:rPr>
        <w:t>;</w:t>
      </w:r>
    </w:p>
    <w:p w:rsidR="00C71BE2" w:rsidRDefault="00C71BE2" w:rsidP="00015999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– </w:t>
      </w:r>
      <w:r>
        <w:rPr>
          <w:rFonts w:cstheme="minorHAnsi"/>
          <w:sz w:val="28"/>
          <w:szCs w:val="28"/>
        </w:rPr>
        <w:t>II</w:t>
      </w:r>
      <w:r>
        <w:rPr>
          <w:sz w:val="28"/>
          <w:szCs w:val="28"/>
        </w:rPr>
        <w:t xml:space="preserve"> квал. категория, стаж работы – 23 года, образование высшее, педагогическое.</w:t>
      </w:r>
    </w:p>
    <w:p w:rsidR="00C71BE2" w:rsidRDefault="00C71BE2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</w:t>
      </w:r>
    </w:p>
    <w:p w:rsidR="00C71BE2" w:rsidRDefault="00C71BE2" w:rsidP="00015999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различных видов деятельности и общения воспитанников;</w:t>
      </w:r>
    </w:p>
    <w:p w:rsidR="00C71BE2" w:rsidRDefault="00C71BE2" w:rsidP="00015999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образовательной деятельности по реализации основной общеобразовательной программы;</w:t>
      </w:r>
    </w:p>
    <w:p w:rsidR="00C71BE2" w:rsidRPr="00C71BE2" w:rsidRDefault="00C71BE2" w:rsidP="00015999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взаимодействие с родителями (законными представителями) воспитанников и работниками образовательного учреждения.</w:t>
      </w:r>
    </w:p>
    <w:p w:rsidR="00AB3409" w:rsidRDefault="00AB3409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были  проведены согласно годового плана.</w:t>
      </w:r>
    </w:p>
    <w:p w:rsidR="00AB3409" w:rsidRDefault="00AB3409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2012-2013  учебного года выполнялась организационно-методическая работа:</w:t>
      </w:r>
    </w:p>
    <w:p w:rsidR="00C71BE2" w:rsidRDefault="00AB3409" w:rsidP="00015999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отчетной документации ;</w:t>
      </w:r>
    </w:p>
    <w:p w:rsidR="00AB3409" w:rsidRDefault="00AB3409" w:rsidP="00015999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текущей документации;</w:t>
      </w:r>
    </w:p>
    <w:p w:rsidR="00AB3409" w:rsidRDefault="00AB3409" w:rsidP="00015999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специальной литературы, самообразование;</w:t>
      </w:r>
    </w:p>
    <w:p w:rsidR="00AB3409" w:rsidRDefault="00543E19" w:rsidP="00015999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мет. о</w:t>
      </w:r>
      <w:r w:rsidR="00AB3409">
        <w:rPr>
          <w:sz w:val="28"/>
          <w:szCs w:val="28"/>
        </w:rPr>
        <w:t>бъединениях;</w:t>
      </w:r>
    </w:p>
    <w:p w:rsidR="00AB3409" w:rsidRDefault="00AB3409" w:rsidP="00015999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районном конкурсе «Безопасная дорога детям»;</w:t>
      </w:r>
    </w:p>
    <w:p w:rsidR="00AB3409" w:rsidRDefault="00AB3409" w:rsidP="00015999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мероприятиях, проводимых сельским ДК. </w:t>
      </w:r>
    </w:p>
    <w:p w:rsidR="00AB3409" w:rsidRPr="00AB3409" w:rsidRDefault="00AB3409" w:rsidP="00015999">
      <w:pPr>
        <w:spacing w:line="240" w:lineRule="auto"/>
        <w:jc w:val="both"/>
      </w:pPr>
    </w:p>
    <w:p w:rsidR="00034645" w:rsidRDefault="00543E19" w:rsidP="00015999">
      <w:pPr>
        <w:spacing w:line="240" w:lineRule="auto"/>
        <w:jc w:val="both"/>
        <w:rPr>
          <w:b/>
          <w:sz w:val="28"/>
          <w:szCs w:val="28"/>
        </w:rPr>
      </w:pPr>
      <w:r>
        <w:t xml:space="preserve">      </w:t>
      </w:r>
      <w:r w:rsidR="00AB3409" w:rsidRPr="00AB3409">
        <w:rPr>
          <w:rFonts w:cstheme="minorHAnsi"/>
          <w:b/>
          <w:sz w:val="28"/>
          <w:szCs w:val="28"/>
        </w:rPr>
        <w:t xml:space="preserve">    V</w:t>
      </w:r>
      <w:r w:rsidR="00AB3409" w:rsidRPr="00AB3409">
        <w:rPr>
          <w:b/>
          <w:sz w:val="28"/>
          <w:szCs w:val="28"/>
        </w:rPr>
        <w:t>.</w:t>
      </w:r>
      <w:r w:rsidR="00034645">
        <w:rPr>
          <w:b/>
          <w:sz w:val="28"/>
          <w:szCs w:val="28"/>
        </w:rPr>
        <w:t xml:space="preserve"> Результаты взаимодействия с родителями и социумом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1208"/>
        <w:gridCol w:w="2045"/>
      </w:tblGrid>
      <w:tr w:rsidR="00015999" w:rsidTr="00543E19">
        <w:trPr>
          <w:trHeight w:val="998"/>
        </w:trPr>
        <w:tc>
          <w:tcPr>
            <w:tcW w:w="1914" w:type="dxa"/>
          </w:tcPr>
          <w:p w:rsidR="00543E19" w:rsidRPr="00543E19" w:rsidRDefault="00543E19" w:rsidP="0001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Многодетная, полная, безработная, </w:t>
            </w:r>
            <w:r w:rsidR="00015999">
              <w:rPr>
                <w:sz w:val="24"/>
                <w:szCs w:val="24"/>
              </w:rPr>
              <w:t>малообеспеченная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43E19" w:rsidRPr="00015999" w:rsidRDefault="00015999" w:rsidP="0001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Полная, рабочая, малообеспеченная</w:t>
            </w:r>
          </w:p>
        </w:tc>
        <w:tc>
          <w:tcPr>
            <w:tcW w:w="1914" w:type="dxa"/>
          </w:tcPr>
          <w:p w:rsidR="00543E19" w:rsidRPr="00015999" w:rsidRDefault="00015999" w:rsidP="0001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Полная. Безработная, малообеспеченная</w:t>
            </w:r>
          </w:p>
        </w:tc>
        <w:tc>
          <w:tcPr>
            <w:tcW w:w="1914" w:type="dxa"/>
          </w:tcPr>
          <w:p w:rsidR="00543E19" w:rsidRPr="00015999" w:rsidRDefault="00015999" w:rsidP="0001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Полная, рабочая</w:t>
            </w:r>
          </w:p>
        </w:tc>
        <w:tc>
          <w:tcPr>
            <w:tcW w:w="1915" w:type="dxa"/>
          </w:tcPr>
          <w:p w:rsidR="00543E19" w:rsidRPr="00015999" w:rsidRDefault="00015999" w:rsidP="0001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Полная, частные предприниматели</w:t>
            </w:r>
          </w:p>
        </w:tc>
      </w:tr>
      <w:tr w:rsidR="00015999" w:rsidTr="00543E19">
        <w:tc>
          <w:tcPr>
            <w:tcW w:w="1914" w:type="dxa"/>
          </w:tcPr>
          <w:p w:rsidR="00543E19" w:rsidRDefault="00015999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1914" w:type="dxa"/>
          </w:tcPr>
          <w:p w:rsidR="00543E19" w:rsidRDefault="00015999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1914" w:type="dxa"/>
          </w:tcPr>
          <w:p w:rsidR="00543E19" w:rsidRDefault="00015999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</w:t>
            </w:r>
          </w:p>
        </w:tc>
        <w:tc>
          <w:tcPr>
            <w:tcW w:w="1914" w:type="dxa"/>
          </w:tcPr>
          <w:p w:rsidR="00543E19" w:rsidRDefault="00015999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915" w:type="dxa"/>
          </w:tcPr>
          <w:p w:rsidR="00543E19" w:rsidRDefault="00015999" w:rsidP="0001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</w:tr>
    </w:tbl>
    <w:p w:rsidR="00034645" w:rsidRDefault="00034645" w:rsidP="00015999">
      <w:pPr>
        <w:spacing w:line="240" w:lineRule="auto"/>
        <w:jc w:val="both"/>
        <w:rPr>
          <w:sz w:val="28"/>
          <w:szCs w:val="28"/>
        </w:rPr>
      </w:pPr>
    </w:p>
    <w:p w:rsidR="00034645" w:rsidRDefault="00034645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ведется большая работа по взаимодействию с родителями воспитанников.   Родители привлекаются к тесному сотрудничеству во всех видах детской деятельности. </w:t>
      </w:r>
    </w:p>
    <w:p w:rsidR="00034645" w:rsidRDefault="00034645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2012-2013 учебном году были организованы и проведены:</w:t>
      </w:r>
    </w:p>
    <w:p w:rsidR="00AB3409" w:rsidRDefault="00034645" w:rsidP="0001599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дверей,</w:t>
      </w:r>
    </w:p>
    <w:p w:rsidR="00034645" w:rsidRDefault="00034645" w:rsidP="0001599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</w:t>
      </w:r>
    </w:p>
    <w:p w:rsidR="00034645" w:rsidRDefault="00034645" w:rsidP="0001599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,</w:t>
      </w:r>
    </w:p>
    <w:p w:rsidR="00034645" w:rsidRDefault="00034645" w:rsidP="0001599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беседы,</w:t>
      </w:r>
    </w:p>
    <w:p w:rsidR="00034645" w:rsidRDefault="00034645" w:rsidP="00015999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досуги, праздники, развлечения.</w:t>
      </w:r>
    </w:p>
    <w:p w:rsidR="00034645" w:rsidRDefault="00034645" w:rsidP="00015999">
      <w:pPr>
        <w:spacing w:line="240" w:lineRule="auto"/>
        <w:jc w:val="both"/>
        <w:rPr>
          <w:sz w:val="28"/>
          <w:szCs w:val="28"/>
        </w:rPr>
      </w:pPr>
      <w:r w:rsidRPr="00034645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 активно сотрудничают с педагогом ДОУ : участвуют в организации в проведении праздников, досугов, спортивных мероприятий, конкурсах, трудовой деятельности с детьми на участке, и в помещении ДОУ и другое.</w:t>
      </w:r>
    </w:p>
    <w:p w:rsidR="00034645" w:rsidRDefault="00034645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проведенных опросов показал, что родители удовлетворены качеством образования в ДОУ, компетентностью педагога по вопросам воспитания, обучения и развития их детей.</w:t>
      </w:r>
    </w:p>
    <w:p w:rsidR="00034645" w:rsidRDefault="00543E19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уча</w:t>
      </w:r>
      <w:r w:rsidR="00034645">
        <w:rPr>
          <w:sz w:val="28"/>
          <w:szCs w:val="28"/>
        </w:rPr>
        <w:t>вствовали в таких мероприятиях детского сада, как :</w:t>
      </w:r>
      <w:r w:rsidR="006966A7">
        <w:rPr>
          <w:sz w:val="28"/>
          <w:szCs w:val="28"/>
        </w:rPr>
        <w:t xml:space="preserve"> «</w:t>
      </w:r>
      <w:r w:rsidR="00034645">
        <w:rPr>
          <w:sz w:val="28"/>
          <w:szCs w:val="28"/>
        </w:rPr>
        <w:t>День Матери», «Мама, папа, я –спортивная семь</w:t>
      </w:r>
      <w:r w:rsidR="006966A7">
        <w:rPr>
          <w:sz w:val="28"/>
          <w:szCs w:val="28"/>
        </w:rPr>
        <w:t>я», «Женский день», «Наши защитники».</w:t>
      </w:r>
    </w:p>
    <w:p w:rsidR="006966A7" w:rsidRDefault="006966A7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также были организованы тематические выставки: «Наши добрые дела», «Новогодняя галерея», а также  оформлена книга «Комнатные растения – наши друзья», родители воспитанников  активно и творчески участвовали в этих мероприятиях.</w:t>
      </w:r>
    </w:p>
    <w:p w:rsidR="006966A7" w:rsidRDefault="006966A7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родительском уголке ежемесячно педагогом обновлялся стенд наглядной информации.</w:t>
      </w:r>
    </w:p>
    <w:p w:rsidR="006966A7" w:rsidRDefault="006966A7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оформлялись выставки фотографий:</w:t>
      </w:r>
      <w:r w:rsidR="00801E97">
        <w:rPr>
          <w:sz w:val="28"/>
          <w:szCs w:val="28"/>
        </w:rPr>
        <w:t xml:space="preserve"> «Зимние забавы», «Кадры  из фильма «Мы росли в садочке, как ягодки, грибочки»»</w:t>
      </w:r>
      <w:r>
        <w:rPr>
          <w:sz w:val="28"/>
          <w:szCs w:val="28"/>
        </w:rPr>
        <w:t xml:space="preserve"> </w:t>
      </w:r>
    </w:p>
    <w:p w:rsidR="00801E97" w:rsidRDefault="00801E97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Было проведено два родительских собрания , в начале и конце учебного года.</w:t>
      </w:r>
    </w:p>
    <w:p w:rsidR="00801E97" w:rsidRDefault="00801E97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Неблагополучных семей нет.</w:t>
      </w:r>
    </w:p>
    <w:p w:rsidR="00801E97" w:rsidRDefault="00801E97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часто посещали СДК: участвовали в концертах, игротеках, конкурсах; посещали сельскую библиотеку.</w:t>
      </w:r>
    </w:p>
    <w:p w:rsidR="00801E97" w:rsidRDefault="00801E97" w:rsidP="000159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Детей старшего дошкольного возраста знакомили со  зданием школы, спортзалом, школьной библиотекой и столовой.  </w:t>
      </w:r>
    </w:p>
    <w:p w:rsidR="00801E97" w:rsidRDefault="00801E97" w:rsidP="00015999">
      <w:pPr>
        <w:spacing w:line="240" w:lineRule="auto"/>
        <w:jc w:val="both"/>
        <w:rPr>
          <w:sz w:val="28"/>
          <w:szCs w:val="28"/>
        </w:rPr>
      </w:pPr>
    </w:p>
    <w:p w:rsidR="005D7675" w:rsidRDefault="00801E97" w:rsidP="00015999">
      <w:pPr>
        <w:spacing w:line="240" w:lineRule="auto"/>
        <w:jc w:val="both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801E97">
        <w:rPr>
          <w:rFonts w:cstheme="minorHAnsi"/>
          <w:b/>
          <w:sz w:val="28"/>
          <w:szCs w:val="28"/>
        </w:rPr>
        <w:t>VI</w:t>
      </w:r>
      <w:r w:rsidRPr="00801E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Итоги административно- хозяйственной деятельности</w:t>
      </w:r>
    </w:p>
    <w:p w:rsidR="005D7675" w:rsidRDefault="005D7675" w:rsidP="00015999">
      <w:pPr>
        <w:spacing w:line="240" w:lineRule="auto"/>
        <w:jc w:val="both"/>
        <w:rPr>
          <w:sz w:val="28"/>
          <w:szCs w:val="28"/>
        </w:rPr>
      </w:pPr>
      <w:r w:rsidRPr="005D7675">
        <w:rPr>
          <w:sz w:val="28"/>
          <w:szCs w:val="28"/>
        </w:rPr>
        <w:t>В качестве основных критериях</w:t>
      </w:r>
      <w:r w:rsidR="00801E97" w:rsidRPr="005D7675">
        <w:rPr>
          <w:sz w:val="28"/>
          <w:szCs w:val="28"/>
        </w:rPr>
        <w:t xml:space="preserve">  </w:t>
      </w:r>
      <w:r>
        <w:rPr>
          <w:sz w:val="28"/>
          <w:szCs w:val="28"/>
        </w:rPr>
        <w:t>в создание и совершенствование развивающей среды, мы рассматриваем следующие направления:</w:t>
      </w:r>
    </w:p>
    <w:p w:rsidR="00034645" w:rsidRDefault="005D7675" w:rsidP="00015999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требований центра Госсанэпидемнадзора, с целью оптимизации условий развития и эмоционального благополучия дошкольника. Из 16 пунктов , выявленных нарушений , двенадцать   было  устранено.</w:t>
      </w:r>
    </w:p>
    <w:p w:rsidR="003D0F1D" w:rsidRDefault="003D0F1D" w:rsidP="00015999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ОНД</w:t>
      </w:r>
      <w:r w:rsidR="003526C2">
        <w:rPr>
          <w:sz w:val="28"/>
          <w:szCs w:val="28"/>
        </w:rPr>
        <w:t xml:space="preserve"> по Курагинскому району</w:t>
      </w:r>
      <w:r>
        <w:rPr>
          <w:sz w:val="28"/>
          <w:szCs w:val="28"/>
        </w:rPr>
        <w:t xml:space="preserve"> ГНД ГУ </w:t>
      </w:r>
      <w:r w:rsidR="003526C2">
        <w:rPr>
          <w:sz w:val="28"/>
          <w:szCs w:val="28"/>
        </w:rPr>
        <w:t>МЧС</w:t>
      </w:r>
      <w:r>
        <w:rPr>
          <w:sz w:val="28"/>
          <w:szCs w:val="28"/>
        </w:rPr>
        <w:t xml:space="preserve"> России </w:t>
      </w:r>
      <w:r w:rsidR="003526C2">
        <w:rPr>
          <w:sz w:val="28"/>
          <w:szCs w:val="28"/>
        </w:rPr>
        <w:t xml:space="preserve"> по Красноярскому краю</w:t>
      </w:r>
      <w:r>
        <w:rPr>
          <w:sz w:val="28"/>
          <w:szCs w:val="28"/>
        </w:rPr>
        <w:t xml:space="preserve"> нарушений не выявили.</w:t>
      </w:r>
    </w:p>
    <w:p w:rsidR="003D0F1D" w:rsidRDefault="003D0F1D" w:rsidP="00015999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Замечания , сделанные Прокуратурой устранены,  дополнения к</w:t>
      </w:r>
    </w:p>
    <w:p w:rsidR="005D7675" w:rsidRDefault="003D0F1D" w:rsidP="00015999">
      <w:pPr>
        <w:pStyle w:val="a3"/>
        <w:spacing w:line="240" w:lineRule="auto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Уставу  сделаны.</w:t>
      </w:r>
    </w:p>
    <w:p w:rsidR="005D7675" w:rsidRDefault="008862E5" w:rsidP="00015999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Осенью 2012 года был произведен ремонт в детском саду:</w:t>
      </w:r>
    </w:p>
    <w:p w:rsidR="008862E5" w:rsidRDefault="008862E5" w:rsidP="0001599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Заменили всю отопительную систему;</w:t>
      </w:r>
    </w:p>
    <w:p w:rsidR="008862E5" w:rsidRDefault="008862E5" w:rsidP="0001599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Установили новую сантехнику;</w:t>
      </w:r>
    </w:p>
    <w:p w:rsidR="008862E5" w:rsidRDefault="008862E5" w:rsidP="0001599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групповой , спальне и приемной комнатах постелили новое напольное покрытие;</w:t>
      </w:r>
    </w:p>
    <w:p w:rsidR="008862E5" w:rsidRDefault="008862E5" w:rsidP="0001599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оборудование: плита электрическая, холодильник, машинка-автомат, стол  кухонный разделочный, кроватки двуярусные, столы детские обеденные, стенка детская.</w:t>
      </w:r>
    </w:p>
    <w:p w:rsidR="008862E5" w:rsidRDefault="008862E5" w:rsidP="0001599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 приобрести:</w:t>
      </w:r>
    </w:p>
    <w:p w:rsidR="008862E5" w:rsidRDefault="008862E5" w:rsidP="0001599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Компьютер, сканер, модем</w:t>
      </w:r>
      <w:r w:rsidR="00146275">
        <w:rPr>
          <w:sz w:val="28"/>
          <w:szCs w:val="28"/>
        </w:rPr>
        <w:t>;</w:t>
      </w:r>
    </w:p>
    <w:p w:rsidR="008862E5" w:rsidRDefault="008862E5" w:rsidP="0001599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инвентарь</w:t>
      </w:r>
      <w:r w:rsidR="00146275">
        <w:rPr>
          <w:sz w:val="28"/>
          <w:szCs w:val="28"/>
        </w:rPr>
        <w:t>;</w:t>
      </w:r>
    </w:p>
    <w:p w:rsidR="00146275" w:rsidRDefault="008862E5" w:rsidP="0001599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Материально-техническую базу по ФГТ</w:t>
      </w:r>
      <w:r w:rsidR="00146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62E5">
        <w:rPr>
          <w:sz w:val="28"/>
          <w:szCs w:val="28"/>
        </w:rPr>
        <w:t xml:space="preserve">  </w:t>
      </w:r>
    </w:p>
    <w:p w:rsidR="00146275" w:rsidRPr="00146275" w:rsidRDefault="00146275" w:rsidP="00015999">
      <w:pPr>
        <w:jc w:val="both"/>
      </w:pPr>
    </w:p>
    <w:p w:rsidR="00146275" w:rsidRDefault="00146275" w:rsidP="00015999">
      <w:pPr>
        <w:tabs>
          <w:tab w:val="left" w:pos="1635"/>
        </w:tabs>
        <w:jc w:val="both"/>
        <w:rPr>
          <w:sz w:val="28"/>
          <w:szCs w:val="28"/>
        </w:rPr>
      </w:pPr>
      <w:r w:rsidRPr="00146275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 xml:space="preserve">: </w:t>
      </w:r>
      <w:r w:rsidRPr="00146275">
        <w:rPr>
          <w:sz w:val="28"/>
          <w:szCs w:val="28"/>
        </w:rPr>
        <w:t>анализ работы ДОУ за 2012 – 2013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учебный год позволил выявить следующие проблемы:</w:t>
      </w:r>
    </w:p>
    <w:p w:rsidR="00146275" w:rsidRPr="00146275" w:rsidRDefault="00146275" w:rsidP="00015999">
      <w:pPr>
        <w:pStyle w:val="a3"/>
        <w:numPr>
          <w:ilvl w:val="0"/>
          <w:numId w:val="14"/>
        </w:numPr>
        <w:tabs>
          <w:tab w:val="left" w:pos="16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Растет заболеваемость (ОРЗ, грипп) </w:t>
      </w:r>
    </w:p>
    <w:p w:rsidR="008862E5" w:rsidRPr="00146275" w:rsidRDefault="00146275" w:rsidP="00015999">
      <w:pPr>
        <w:pStyle w:val="a3"/>
        <w:numPr>
          <w:ilvl w:val="0"/>
          <w:numId w:val="14"/>
        </w:numPr>
        <w:tabs>
          <w:tab w:val="left" w:pos="16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Недостаточная материально-техническая база</w:t>
      </w:r>
      <w:r w:rsidRPr="00146275">
        <w:rPr>
          <w:sz w:val="28"/>
          <w:szCs w:val="28"/>
        </w:rPr>
        <w:t xml:space="preserve"> </w:t>
      </w:r>
    </w:p>
    <w:p w:rsidR="00146275" w:rsidRDefault="00146275" w:rsidP="00015999">
      <w:pPr>
        <w:tabs>
          <w:tab w:val="left" w:pos="1635"/>
        </w:tabs>
        <w:ind w:left="360"/>
        <w:jc w:val="both"/>
        <w:rPr>
          <w:b/>
          <w:sz w:val="28"/>
          <w:szCs w:val="28"/>
        </w:rPr>
      </w:pPr>
    </w:p>
    <w:p w:rsidR="00146275" w:rsidRDefault="00146275" w:rsidP="00015999">
      <w:pPr>
        <w:tabs>
          <w:tab w:val="left" w:pos="1635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Поставлены следующие цели на 2013-2014 год: </w:t>
      </w:r>
    </w:p>
    <w:p w:rsidR="00146275" w:rsidRDefault="00146275" w:rsidP="00015999">
      <w:pPr>
        <w:pStyle w:val="a3"/>
        <w:numPr>
          <w:ilvl w:val="0"/>
          <w:numId w:val="15"/>
        </w:numPr>
        <w:tabs>
          <w:tab w:val="left" w:pos="1635"/>
        </w:tabs>
        <w:jc w:val="both"/>
        <w:rPr>
          <w:sz w:val="28"/>
          <w:szCs w:val="28"/>
        </w:rPr>
      </w:pPr>
      <w:r w:rsidRPr="00146275">
        <w:rPr>
          <w:b/>
          <w:sz w:val="28"/>
          <w:szCs w:val="28"/>
        </w:rPr>
        <w:lastRenderedPageBreak/>
        <w:t>Создать оптимальные условия,</w:t>
      </w:r>
      <w:r>
        <w:rPr>
          <w:sz w:val="28"/>
          <w:szCs w:val="28"/>
        </w:rPr>
        <w:t xml:space="preserve"> обеспечивающие охрану и укрепление физического  и психологического  здоровья воспитанников (создание условий для современного физического, психического и личностного совершенствования детей в соответствии с возрастными возможностями). Приобщение к ценностям здорового образа жизни. Проводить оздоровительные мероприятия, направленные на снижение детской заболеваемости.</w:t>
      </w:r>
    </w:p>
    <w:p w:rsidR="00146275" w:rsidRDefault="00146275" w:rsidP="00015999">
      <w:pPr>
        <w:pStyle w:val="a3"/>
        <w:numPr>
          <w:ilvl w:val="0"/>
          <w:numId w:val="15"/>
        </w:numPr>
        <w:tabs>
          <w:tab w:val="left" w:pos="1635"/>
        </w:tabs>
        <w:jc w:val="both"/>
        <w:rPr>
          <w:sz w:val="28"/>
          <w:szCs w:val="28"/>
        </w:rPr>
      </w:pPr>
      <w:r w:rsidRPr="00034450">
        <w:rPr>
          <w:b/>
          <w:sz w:val="28"/>
          <w:szCs w:val="28"/>
        </w:rPr>
        <w:t>Реализация новой основной общеобразовательной программы ДОУ,</w:t>
      </w:r>
      <w:r>
        <w:rPr>
          <w:sz w:val="28"/>
          <w:szCs w:val="28"/>
        </w:rPr>
        <w:t xml:space="preserve"> разработанной на основании Федеральных Государственных требований (ФГТ) и Методических рекомендаций к составлению образовательной программы дошкольного образовательного учреждения.</w:t>
      </w:r>
    </w:p>
    <w:p w:rsidR="00146275" w:rsidRDefault="00034450" w:rsidP="00015999">
      <w:pPr>
        <w:pStyle w:val="a3"/>
        <w:numPr>
          <w:ilvl w:val="0"/>
          <w:numId w:val="15"/>
        </w:numPr>
        <w:tabs>
          <w:tab w:val="left" w:pos="1635"/>
        </w:tabs>
        <w:jc w:val="both"/>
        <w:rPr>
          <w:sz w:val="28"/>
          <w:szCs w:val="28"/>
        </w:rPr>
      </w:pPr>
      <w:r w:rsidRPr="00034450">
        <w:rPr>
          <w:b/>
          <w:sz w:val="28"/>
          <w:szCs w:val="28"/>
        </w:rPr>
        <w:t>Обеспечить единство воспитательных, развивающих  и обучающих целей и задач процесса образования детей дошкольного возраста,</w:t>
      </w:r>
      <w:r>
        <w:rPr>
          <w:sz w:val="28"/>
          <w:szCs w:val="28"/>
        </w:rPr>
        <w:t xml:space="preserve"> в процессе реализации которых формируются такие знания, умения и навыки, имеют непосредственное отношение к развитию детей дошкольного возраста.</w:t>
      </w:r>
    </w:p>
    <w:p w:rsidR="00034450" w:rsidRDefault="00034450" w:rsidP="00015999">
      <w:pPr>
        <w:pStyle w:val="a3"/>
        <w:numPr>
          <w:ilvl w:val="0"/>
          <w:numId w:val="15"/>
        </w:numPr>
        <w:tabs>
          <w:tab w:val="left" w:pos="1635"/>
        </w:tabs>
        <w:jc w:val="both"/>
        <w:rPr>
          <w:sz w:val="28"/>
          <w:szCs w:val="28"/>
        </w:rPr>
      </w:pPr>
      <w:r w:rsidRPr="00034450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решение программных образовательных задач в </w:t>
      </w:r>
      <w:r w:rsidRPr="00034450">
        <w:rPr>
          <w:b/>
          <w:sz w:val="28"/>
          <w:szCs w:val="28"/>
        </w:rPr>
        <w:t>совместной (партнерской) деятельности взрослого и детей, и</w:t>
      </w:r>
      <w:r>
        <w:rPr>
          <w:sz w:val="28"/>
          <w:szCs w:val="28"/>
        </w:rPr>
        <w:t xml:space="preserve"> </w:t>
      </w:r>
      <w:r w:rsidRPr="00034450">
        <w:rPr>
          <w:b/>
          <w:sz w:val="28"/>
          <w:szCs w:val="28"/>
        </w:rPr>
        <w:t>самостоятельной деятельности детей</w:t>
      </w:r>
      <w:r>
        <w:rPr>
          <w:sz w:val="28"/>
          <w:szCs w:val="28"/>
        </w:rPr>
        <w:t xml:space="preserve"> не только в рамках непосредственно образовательной деятельности, но и при проведении режимных моментов в соответствии </w:t>
      </w:r>
      <w:r w:rsidRPr="00034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спецификой дошкольного образования и учреждения.</w:t>
      </w:r>
    </w:p>
    <w:p w:rsidR="00034450" w:rsidRDefault="00034450" w:rsidP="00015999">
      <w:pPr>
        <w:pStyle w:val="a3"/>
        <w:numPr>
          <w:ilvl w:val="0"/>
          <w:numId w:val="15"/>
        </w:num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в работе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</w:t>
      </w:r>
      <w:r w:rsidRPr="00034450">
        <w:rPr>
          <w:b/>
          <w:sz w:val="28"/>
          <w:szCs w:val="28"/>
        </w:rPr>
        <w:t>игра.</w:t>
      </w:r>
      <w:r>
        <w:rPr>
          <w:sz w:val="28"/>
          <w:szCs w:val="28"/>
        </w:rPr>
        <w:t xml:space="preserve"> </w:t>
      </w:r>
    </w:p>
    <w:p w:rsidR="00D51055" w:rsidRDefault="00034450" w:rsidP="00015999">
      <w:pPr>
        <w:pStyle w:val="a3"/>
        <w:numPr>
          <w:ilvl w:val="0"/>
          <w:numId w:val="15"/>
        </w:num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Выстроить систему мониторинга достижения детьми планируемых результатов освоения Программы, обеспечить комплексный подход к оценке</w:t>
      </w:r>
      <w:r w:rsidR="00D51055">
        <w:rPr>
          <w:sz w:val="28"/>
          <w:szCs w:val="28"/>
        </w:rPr>
        <w:t xml:space="preserve"> итоговых и промежуточных результатов освоения Программы, осуществлять оценку динамики достижения детей.</w:t>
      </w:r>
    </w:p>
    <w:p w:rsidR="00D51055" w:rsidRDefault="00D51055" w:rsidP="00015999">
      <w:pPr>
        <w:pStyle w:val="a3"/>
        <w:numPr>
          <w:ilvl w:val="0"/>
          <w:numId w:val="15"/>
        </w:num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Работать над качеством воспитательно –образовательного процесса. Повышать педагогическую компетентность, профессиональный уровень педагогов и специалиста ДОУ.</w:t>
      </w:r>
    </w:p>
    <w:p w:rsidR="00D51055" w:rsidRDefault="00D51055" w:rsidP="00015999">
      <w:pPr>
        <w:pStyle w:val="a3"/>
        <w:numPr>
          <w:ilvl w:val="0"/>
          <w:numId w:val="15"/>
        </w:num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преемственность в воспитательно-образовательной работе учреждения с другими образовательными учреждениями – СОШ, семьями воспитанников.</w:t>
      </w:r>
    </w:p>
    <w:p w:rsidR="00D51055" w:rsidRDefault="00D51055" w:rsidP="00015999">
      <w:pPr>
        <w:pStyle w:val="a3"/>
        <w:numPr>
          <w:ilvl w:val="0"/>
          <w:numId w:val="15"/>
        </w:num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должный уровень методического сопровождения воспитательно-образовательного процесса.</w:t>
      </w:r>
    </w:p>
    <w:p w:rsidR="00034450" w:rsidRPr="00D51055" w:rsidRDefault="00D51055" w:rsidP="00015999">
      <w:pPr>
        <w:tabs>
          <w:tab w:val="left" w:pos="16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организации и реализации воспитательно-образовательного процесса ( деятельности) наблюдается </w:t>
      </w:r>
      <w:r w:rsidRPr="00D51055">
        <w:rPr>
          <w:b/>
          <w:sz w:val="28"/>
          <w:szCs w:val="28"/>
        </w:rPr>
        <w:t>триединство: воспитание – обучение –</w:t>
      </w:r>
      <w:r>
        <w:rPr>
          <w:sz w:val="28"/>
          <w:szCs w:val="28"/>
        </w:rPr>
        <w:t xml:space="preserve"> </w:t>
      </w:r>
      <w:r w:rsidRPr="00D51055">
        <w:rPr>
          <w:b/>
          <w:sz w:val="28"/>
          <w:szCs w:val="28"/>
        </w:rPr>
        <w:t xml:space="preserve">развитие.    </w:t>
      </w:r>
    </w:p>
    <w:sectPr w:rsidR="00034450" w:rsidRPr="00D51055" w:rsidSect="00287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83" w:rsidRDefault="00C44B83" w:rsidP="00E1718A">
      <w:pPr>
        <w:spacing w:after="0" w:line="240" w:lineRule="auto"/>
      </w:pPr>
      <w:r>
        <w:separator/>
      </w:r>
    </w:p>
  </w:endnote>
  <w:endnote w:type="continuationSeparator" w:id="0">
    <w:p w:rsidR="00C44B83" w:rsidRDefault="00C44B83" w:rsidP="00E1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8A" w:rsidRDefault="00E171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5999"/>
      <w:docPartObj>
        <w:docPartGallery w:val="Page Numbers (Bottom of Page)"/>
        <w:docPartUnique/>
      </w:docPartObj>
    </w:sdtPr>
    <w:sdtEndPr/>
    <w:sdtContent>
      <w:p w:rsidR="001C608E" w:rsidRDefault="001C60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7F">
          <w:rPr>
            <w:noProof/>
          </w:rPr>
          <w:t>4</w:t>
        </w:r>
        <w:r>
          <w:fldChar w:fldCharType="end"/>
        </w:r>
      </w:p>
    </w:sdtContent>
  </w:sdt>
  <w:p w:rsidR="00E1718A" w:rsidRDefault="00E171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8A" w:rsidRDefault="00E171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83" w:rsidRDefault="00C44B83" w:rsidP="00E1718A">
      <w:pPr>
        <w:spacing w:after="0" w:line="240" w:lineRule="auto"/>
      </w:pPr>
      <w:r>
        <w:separator/>
      </w:r>
    </w:p>
  </w:footnote>
  <w:footnote w:type="continuationSeparator" w:id="0">
    <w:p w:rsidR="00C44B83" w:rsidRDefault="00C44B83" w:rsidP="00E1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8A" w:rsidRDefault="00E171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8A" w:rsidRDefault="00E171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8A" w:rsidRDefault="00E171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48"/>
    <w:multiLevelType w:val="hybridMultilevel"/>
    <w:tmpl w:val="BBD66F5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034DCA"/>
    <w:multiLevelType w:val="hybridMultilevel"/>
    <w:tmpl w:val="F01A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8CA"/>
    <w:multiLevelType w:val="hybridMultilevel"/>
    <w:tmpl w:val="23B4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BB8"/>
    <w:multiLevelType w:val="hybridMultilevel"/>
    <w:tmpl w:val="9676BC02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293736D"/>
    <w:multiLevelType w:val="hybridMultilevel"/>
    <w:tmpl w:val="D7F09EDE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756636A"/>
    <w:multiLevelType w:val="hybridMultilevel"/>
    <w:tmpl w:val="4850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A7D54"/>
    <w:multiLevelType w:val="hybridMultilevel"/>
    <w:tmpl w:val="92203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13AD"/>
    <w:multiLevelType w:val="hybridMultilevel"/>
    <w:tmpl w:val="5F523CEE"/>
    <w:lvl w:ilvl="0" w:tplc="67164FD0">
      <w:start w:val="1"/>
      <w:numFmt w:val="upperRoman"/>
      <w:lvlText w:val="%1."/>
      <w:lvlJc w:val="left"/>
      <w:pPr>
        <w:ind w:left="2148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24714A0"/>
    <w:multiLevelType w:val="hybridMultilevel"/>
    <w:tmpl w:val="F822F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2046A"/>
    <w:multiLevelType w:val="hybridMultilevel"/>
    <w:tmpl w:val="FAA8B91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12B478E"/>
    <w:multiLevelType w:val="hybridMultilevel"/>
    <w:tmpl w:val="17D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0704E"/>
    <w:multiLevelType w:val="hybridMultilevel"/>
    <w:tmpl w:val="D83A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4AC9"/>
    <w:multiLevelType w:val="hybridMultilevel"/>
    <w:tmpl w:val="2234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74B"/>
    <w:multiLevelType w:val="hybridMultilevel"/>
    <w:tmpl w:val="1820F0D6"/>
    <w:lvl w:ilvl="0" w:tplc="A276FB94">
      <w:start w:val="1"/>
      <w:numFmt w:val="upperRoman"/>
      <w:lvlText w:val="%1."/>
      <w:lvlJc w:val="left"/>
      <w:pPr>
        <w:ind w:left="1428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305BDB"/>
    <w:multiLevelType w:val="hybridMultilevel"/>
    <w:tmpl w:val="3FE8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B"/>
    <w:rsid w:val="00015999"/>
    <w:rsid w:val="00034450"/>
    <w:rsid w:val="00034645"/>
    <w:rsid w:val="00146275"/>
    <w:rsid w:val="001C608E"/>
    <w:rsid w:val="00287663"/>
    <w:rsid w:val="003145FB"/>
    <w:rsid w:val="00346578"/>
    <w:rsid w:val="003526C2"/>
    <w:rsid w:val="003D0F1D"/>
    <w:rsid w:val="00465CD6"/>
    <w:rsid w:val="00520C52"/>
    <w:rsid w:val="00543E19"/>
    <w:rsid w:val="005521F2"/>
    <w:rsid w:val="005B695D"/>
    <w:rsid w:val="005D7675"/>
    <w:rsid w:val="006966A7"/>
    <w:rsid w:val="006E34E5"/>
    <w:rsid w:val="00801E97"/>
    <w:rsid w:val="0085392C"/>
    <w:rsid w:val="00885553"/>
    <w:rsid w:val="008862E5"/>
    <w:rsid w:val="00AB3409"/>
    <w:rsid w:val="00AB5FD2"/>
    <w:rsid w:val="00B02821"/>
    <w:rsid w:val="00C37968"/>
    <w:rsid w:val="00C44B83"/>
    <w:rsid w:val="00C71BE2"/>
    <w:rsid w:val="00CB76EF"/>
    <w:rsid w:val="00CF27A5"/>
    <w:rsid w:val="00D06C05"/>
    <w:rsid w:val="00D0787F"/>
    <w:rsid w:val="00D51055"/>
    <w:rsid w:val="00DF747D"/>
    <w:rsid w:val="00E1718A"/>
    <w:rsid w:val="00E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5D"/>
    <w:pPr>
      <w:ind w:left="720"/>
      <w:contextualSpacing/>
    </w:pPr>
  </w:style>
  <w:style w:type="paragraph" w:styleId="a4">
    <w:name w:val="No Spacing"/>
    <w:uiPriority w:val="1"/>
    <w:qFormat/>
    <w:rsid w:val="00346578"/>
    <w:pPr>
      <w:spacing w:after="0" w:line="240" w:lineRule="auto"/>
    </w:pPr>
  </w:style>
  <w:style w:type="table" w:styleId="a5">
    <w:name w:val="Table Grid"/>
    <w:basedOn w:val="a1"/>
    <w:uiPriority w:val="59"/>
    <w:rsid w:val="0085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18A"/>
  </w:style>
  <w:style w:type="paragraph" w:styleId="a8">
    <w:name w:val="footer"/>
    <w:basedOn w:val="a"/>
    <w:link w:val="a9"/>
    <w:uiPriority w:val="99"/>
    <w:unhideWhenUsed/>
    <w:rsid w:val="00E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5D"/>
    <w:pPr>
      <w:ind w:left="720"/>
      <w:contextualSpacing/>
    </w:pPr>
  </w:style>
  <w:style w:type="paragraph" w:styleId="a4">
    <w:name w:val="No Spacing"/>
    <w:uiPriority w:val="1"/>
    <w:qFormat/>
    <w:rsid w:val="00346578"/>
    <w:pPr>
      <w:spacing w:after="0" w:line="240" w:lineRule="auto"/>
    </w:pPr>
  </w:style>
  <w:style w:type="table" w:styleId="a5">
    <w:name w:val="Table Grid"/>
    <w:basedOn w:val="a1"/>
    <w:uiPriority w:val="59"/>
    <w:rsid w:val="0085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18A"/>
  </w:style>
  <w:style w:type="paragraph" w:styleId="a8">
    <w:name w:val="footer"/>
    <w:basedOn w:val="a"/>
    <w:link w:val="a9"/>
    <w:uiPriority w:val="99"/>
    <w:unhideWhenUsed/>
    <w:rsid w:val="00E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</dc:creator>
  <cp:keywords/>
  <dc:description/>
  <cp:lastModifiedBy>Якушева</cp:lastModifiedBy>
  <cp:revision>13</cp:revision>
  <dcterms:created xsi:type="dcterms:W3CDTF">2013-05-26T06:06:00Z</dcterms:created>
  <dcterms:modified xsi:type="dcterms:W3CDTF">2013-11-29T07:56:00Z</dcterms:modified>
</cp:coreProperties>
</file>